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A4F" w:rsidRPr="00CC3A4F" w:rsidRDefault="00CC3A4F" w:rsidP="00CC3A4F">
      <w:pPr>
        <w:widowControl/>
        <w:shd w:val="clear" w:color="auto" w:fill="E8F3FD"/>
        <w:spacing w:before="420" w:line="390" w:lineRule="atLeast"/>
        <w:jc w:val="center"/>
        <w:outlineLvl w:val="0"/>
        <w:rPr>
          <w:rFonts w:ascii="微软雅黑" w:eastAsia="微软雅黑" w:hAnsi="微软雅黑" w:cs="宋体"/>
          <w:b/>
          <w:bCs/>
          <w:color w:val="333333"/>
          <w:kern w:val="36"/>
          <w:sz w:val="33"/>
          <w:szCs w:val="33"/>
        </w:rPr>
      </w:pPr>
      <w:r w:rsidRPr="00CC3A4F">
        <w:rPr>
          <w:rFonts w:ascii="微软雅黑" w:eastAsia="微软雅黑" w:hAnsi="微软雅黑" w:cs="宋体" w:hint="eastAsia"/>
          <w:b/>
          <w:bCs/>
          <w:color w:val="333333"/>
          <w:kern w:val="36"/>
          <w:sz w:val="33"/>
          <w:szCs w:val="33"/>
        </w:rPr>
        <w:t>关于组织开展2019年大学生志愿者暑期文化科技卫生“三下乡”社会实践活动的通知</w:t>
      </w:r>
    </w:p>
    <w:p w:rsidR="00CC3A4F" w:rsidRPr="00CC3A4F" w:rsidRDefault="00CC3A4F" w:rsidP="00CC3A4F">
      <w:pPr>
        <w:widowControl/>
        <w:shd w:val="clear" w:color="auto" w:fill="E8F3FD"/>
        <w:spacing w:beforeAutospacing="1" w:afterAutospacing="1"/>
        <w:jc w:val="center"/>
        <w:rPr>
          <w:rFonts w:ascii="微软雅黑" w:eastAsia="微软雅黑" w:hAnsi="微软雅黑" w:cs="宋体"/>
          <w:color w:val="333333"/>
          <w:kern w:val="0"/>
          <w:sz w:val="18"/>
          <w:szCs w:val="18"/>
        </w:rPr>
      </w:pPr>
      <w:r w:rsidRPr="00CC3A4F">
        <w:rPr>
          <w:rFonts w:ascii="微软雅黑" w:eastAsia="微软雅黑" w:hAnsi="微软雅黑" w:cs="宋体" w:hint="eastAsia"/>
          <w:color w:val="787878"/>
          <w:kern w:val="0"/>
          <w:szCs w:val="21"/>
        </w:rPr>
        <w:t>发布单位：团委编辑：</w:t>
      </w:r>
      <w:proofErr w:type="gramStart"/>
      <w:r w:rsidRPr="00CC3A4F">
        <w:rPr>
          <w:rFonts w:ascii="微软雅黑" w:eastAsia="微软雅黑" w:hAnsi="微软雅黑" w:cs="宋体" w:hint="eastAsia"/>
          <w:color w:val="787878"/>
          <w:kern w:val="0"/>
          <w:szCs w:val="21"/>
        </w:rPr>
        <w:t>谷雪发布</w:t>
      </w:r>
      <w:proofErr w:type="gramEnd"/>
      <w:r w:rsidRPr="00CC3A4F">
        <w:rPr>
          <w:rFonts w:ascii="微软雅黑" w:eastAsia="微软雅黑" w:hAnsi="微软雅黑" w:cs="宋体" w:hint="eastAsia"/>
          <w:color w:val="787878"/>
          <w:kern w:val="0"/>
          <w:szCs w:val="21"/>
        </w:rPr>
        <w:t xml:space="preserve">时间：2019-06-20浏览量：44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各学院、各校级学生组织：</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为深入学习宣传习近平新时代中国特色社会主义思想和党的十九大精神，贯彻落</w:t>
      </w:r>
      <w:proofErr w:type="gramStart"/>
      <w:r w:rsidRPr="00CC3A4F">
        <w:rPr>
          <w:rFonts w:ascii="微软雅黑" w:eastAsia="微软雅黑" w:hAnsi="微软雅黑" w:cs="宋体" w:hint="eastAsia"/>
          <w:color w:val="333333"/>
          <w:kern w:val="0"/>
          <w:sz w:val="24"/>
          <w:szCs w:val="24"/>
        </w:rPr>
        <w:t>实习近</w:t>
      </w:r>
      <w:proofErr w:type="gramEnd"/>
      <w:r w:rsidRPr="00CC3A4F">
        <w:rPr>
          <w:rFonts w:ascii="微软雅黑" w:eastAsia="微软雅黑" w:hAnsi="微软雅黑" w:cs="宋体" w:hint="eastAsia"/>
          <w:color w:val="333333"/>
          <w:kern w:val="0"/>
          <w:sz w:val="24"/>
          <w:szCs w:val="24"/>
        </w:rPr>
        <w:t>平总书记在</w:t>
      </w:r>
      <w:r w:rsidRPr="00D27043">
        <w:rPr>
          <w:rFonts w:ascii="微软雅黑" w:eastAsia="微软雅黑" w:hAnsi="微软雅黑" w:cs="宋体" w:hint="eastAsia"/>
          <w:color w:val="FF0000"/>
          <w:kern w:val="0"/>
          <w:sz w:val="24"/>
          <w:szCs w:val="24"/>
        </w:rPr>
        <w:t>纪念五四运动100周年大会上</w:t>
      </w:r>
      <w:r w:rsidRPr="00CC3A4F">
        <w:rPr>
          <w:rFonts w:ascii="微软雅黑" w:eastAsia="微软雅黑" w:hAnsi="微软雅黑" w:cs="宋体" w:hint="eastAsia"/>
          <w:color w:val="333333"/>
          <w:kern w:val="0"/>
          <w:sz w:val="24"/>
          <w:szCs w:val="24"/>
        </w:rPr>
        <w:t>重要讲话精神，引领教育广大青年学生</w:t>
      </w:r>
      <w:r w:rsidRPr="00D27043">
        <w:rPr>
          <w:rFonts w:ascii="微软雅黑" w:eastAsia="微软雅黑" w:hAnsi="微软雅黑" w:cs="宋体" w:hint="eastAsia"/>
          <w:color w:val="FF0000"/>
          <w:kern w:val="0"/>
          <w:sz w:val="24"/>
          <w:szCs w:val="24"/>
        </w:rPr>
        <w:t>勇做担当民族复兴大任的时代新</w:t>
      </w:r>
      <w:r w:rsidRPr="00CC3A4F">
        <w:rPr>
          <w:rFonts w:ascii="微软雅黑" w:eastAsia="微软雅黑" w:hAnsi="微软雅黑" w:cs="宋体" w:hint="eastAsia"/>
          <w:color w:val="333333"/>
          <w:kern w:val="0"/>
          <w:sz w:val="24"/>
          <w:szCs w:val="24"/>
        </w:rPr>
        <w:t>人，推动我省大学生社会实践活动大范围、高质量地开展，引导广大学生在</w:t>
      </w:r>
      <w:r w:rsidRPr="00D27043">
        <w:rPr>
          <w:rFonts w:ascii="微软雅黑" w:eastAsia="微软雅黑" w:hAnsi="微软雅黑" w:cs="宋体" w:hint="eastAsia"/>
          <w:color w:val="FF0000"/>
          <w:kern w:val="0"/>
          <w:sz w:val="24"/>
          <w:szCs w:val="24"/>
        </w:rPr>
        <w:t>学思结合、知行统一的实践锻炼中，受教育、长才干、作贡献，努力成长为德才兼备、全面发展的中国特色社会主义合格建设者和可靠接班人，</w:t>
      </w:r>
      <w:r w:rsidRPr="00CC3A4F">
        <w:rPr>
          <w:rFonts w:ascii="微软雅黑" w:eastAsia="微软雅黑" w:hAnsi="微软雅黑" w:cs="宋体" w:hint="eastAsia"/>
          <w:color w:val="333333"/>
          <w:kern w:val="0"/>
          <w:sz w:val="24"/>
          <w:szCs w:val="24"/>
        </w:rPr>
        <w:t>省委宣传部、省文明办、省教育厅、团省委、省学联决定，2019年将继续组织开展江苏省大中专学生志愿者暑期文化科技卫生“三下乡”社会实践活动（以下简称“三下乡”社会实践活动）。现将相关事宜通知如下。</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一、活动主题</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青春心向党·建功新时代</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bookmarkStart w:id="0" w:name="_GoBack"/>
      <w:bookmarkEnd w:id="0"/>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二、总体思路</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3A23D5">
        <w:rPr>
          <w:rFonts w:ascii="微软雅黑" w:eastAsia="微软雅黑" w:hAnsi="微软雅黑" w:cs="宋体" w:hint="eastAsia"/>
          <w:color w:val="FF0000"/>
          <w:kern w:val="0"/>
          <w:sz w:val="24"/>
          <w:szCs w:val="24"/>
        </w:rPr>
        <w:lastRenderedPageBreak/>
        <w:t>以庆祝中华人民共和国成立70周年、纪念五四运动100周年为契</w:t>
      </w:r>
      <w:r w:rsidRPr="00CC3A4F">
        <w:rPr>
          <w:rFonts w:ascii="微软雅黑" w:eastAsia="微软雅黑" w:hAnsi="微软雅黑" w:cs="宋体" w:hint="eastAsia"/>
          <w:color w:val="333333"/>
          <w:kern w:val="0"/>
          <w:sz w:val="24"/>
          <w:szCs w:val="24"/>
        </w:rPr>
        <w:t>机，按照“目标精准化、工作系统化、实施项目化、传播立体化”和“按需设项、据项组团、双向受益”的工作原则，组织和引领全省大中专学生在社会实践活动中积极参与新时代“三农”工作，</w:t>
      </w:r>
      <w:r w:rsidRPr="003A23D5">
        <w:rPr>
          <w:rFonts w:ascii="微软雅黑" w:eastAsia="微软雅黑" w:hAnsi="微软雅黑" w:cs="宋体" w:hint="eastAsia"/>
          <w:color w:val="FF0000"/>
          <w:kern w:val="0"/>
          <w:sz w:val="24"/>
          <w:szCs w:val="24"/>
        </w:rPr>
        <w:t>把爱国情、强国志、报国行自觉融入新时代追梦征程</w:t>
      </w:r>
      <w:r w:rsidRPr="00CC3A4F">
        <w:rPr>
          <w:rFonts w:ascii="微软雅黑" w:eastAsia="微软雅黑" w:hAnsi="微软雅黑" w:cs="宋体" w:hint="eastAsia"/>
          <w:color w:val="333333"/>
          <w:kern w:val="0"/>
          <w:sz w:val="24"/>
          <w:szCs w:val="24"/>
        </w:rPr>
        <w:t>，为推动江苏高质量发展走在前列、建设“强富美高”新江苏，决胜全面建成小康社会、夺取新时代中国特色社会主义伟大胜利、实现中华民族伟大复兴的中国梦</w:t>
      </w:r>
      <w:r w:rsidRPr="003A23D5">
        <w:rPr>
          <w:rFonts w:ascii="微软雅黑" w:eastAsia="微软雅黑" w:hAnsi="微软雅黑" w:cs="宋体" w:hint="eastAsia"/>
          <w:color w:val="FF0000"/>
          <w:kern w:val="0"/>
          <w:sz w:val="24"/>
          <w:szCs w:val="24"/>
        </w:rPr>
        <w:t>汇聚磅礴青春力量</w:t>
      </w:r>
      <w:r w:rsidRPr="00CC3A4F">
        <w:rPr>
          <w:rFonts w:ascii="微软雅黑" w:eastAsia="微软雅黑" w:hAnsi="微软雅黑" w:cs="宋体" w:hint="eastAsia"/>
          <w:color w:val="333333"/>
          <w:kern w:val="0"/>
          <w:sz w:val="24"/>
          <w:szCs w:val="24"/>
        </w:rPr>
        <w:t>。并结合我校</w:t>
      </w:r>
      <w:r w:rsidRPr="003A23D5">
        <w:rPr>
          <w:rFonts w:ascii="微软雅黑" w:eastAsia="微软雅黑" w:hAnsi="微软雅黑" w:cs="宋体" w:hint="eastAsia"/>
          <w:color w:val="FF0000"/>
          <w:kern w:val="0"/>
          <w:sz w:val="24"/>
          <w:szCs w:val="24"/>
        </w:rPr>
        <w:t>“笃行以生为本 厚植大学精神”理念，</w:t>
      </w:r>
      <w:proofErr w:type="gramStart"/>
      <w:r w:rsidRPr="003A23D5">
        <w:rPr>
          <w:rFonts w:ascii="微软雅黑" w:eastAsia="微软雅黑" w:hAnsi="微软雅黑" w:cs="宋体" w:hint="eastAsia"/>
          <w:color w:val="FF0000"/>
          <w:kern w:val="0"/>
          <w:sz w:val="24"/>
          <w:szCs w:val="24"/>
        </w:rPr>
        <w:t>践行</w:t>
      </w:r>
      <w:proofErr w:type="gramEnd"/>
      <w:r w:rsidRPr="003A23D5">
        <w:rPr>
          <w:rFonts w:ascii="微软雅黑" w:eastAsia="微软雅黑" w:hAnsi="微软雅黑" w:cs="宋体" w:hint="eastAsia"/>
          <w:color w:val="FF0000"/>
          <w:kern w:val="0"/>
          <w:sz w:val="24"/>
          <w:szCs w:val="24"/>
        </w:rPr>
        <w:t>当代大学生的青春岁月，为实现南信大60载</w:t>
      </w:r>
      <w:proofErr w:type="gramStart"/>
      <w:r w:rsidRPr="003A23D5">
        <w:rPr>
          <w:rFonts w:ascii="微软雅黑" w:eastAsia="微软雅黑" w:hAnsi="微软雅黑" w:cs="宋体" w:hint="eastAsia"/>
          <w:color w:val="FF0000"/>
          <w:kern w:val="0"/>
          <w:sz w:val="24"/>
          <w:szCs w:val="24"/>
        </w:rPr>
        <w:t>强校梦和</w:t>
      </w:r>
      <w:proofErr w:type="gramEnd"/>
      <w:r w:rsidRPr="003A23D5">
        <w:rPr>
          <w:rFonts w:ascii="微软雅黑" w:eastAsia="微软雅黑" w:hAnsi="微软雅黑" w:cs="宋体" w:hint="eastAsia"/>
          <w:color w:val="FF0000"/>
          <w:kern w:val="0"/>
          <w:sz w:val="24"/>
          <w:szCs w:val="24"/>
        </w:rPr>
        <w:t>中</w:t>
      </w:r>
      <w:r w:rsidRPr="00CC3A4F">
        <w:rPr>
          <w:rFonts w:ascii="微软雅黑" w:eastAsia="微软雅黑" w:hAnsi="微软雅黑" w:cs="宋体" w:hint="eastAsia"/>
          <w:color w:val="333333"/>
          <w:kern w:val="0"/>
          <w:sz w:val="24"/>
          <w:szCs w:val="24"/>
        </w:rPr>
        <w:t>华民族伟大复兴的中国梦而贡献青春力量。</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三、参与对象</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南京信息工程大学全体在籍本科生与研究生</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四、活动内容</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2019年，各学院团委要在广泛动员的基础上，组建国家级、省级、校级、院级重点团队，深入基层开展切合基层需要</w:t>
      </w:r>
      <w:r w:rsidRPr="003A23D5">
        <w:rPr>
          <w:rFonts w:ascii="微软雅黑" w:eastAsia="微软雅黑" w:hAnsi="微软雅黑" w:cs="宋体" w:hint="eastAsia"/>
          <w:color w:val="FF0000"/>
          <w:kern w:val="0"/>
          <w:sz w:val="24"/>
          <w:szCs w:val="24"/>
        </w:rPr>
        <w:t>、内容丰富多彩、形式灵活务实</w:t>
      </w:r>
      <w:r w:rsidRPr="00CC3A4F">
        <w:rPr>
          <w:rFonts w:ascii="微软雅黑" w:eastAsia="微软雅黑" w:hAnsi="微软雅黑" w:cs="宋体" w:hint="eastAsia"/>
          <w:color w:val="333333"/>
          <w:kern w:val="0"/>
          <w:sz w:val="24"/>
          <w:szCs w:val="24"/>
        </w:rPr>
        <w:t>的志愿服务实践活动。</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本年暑期社会实践工作以</w:t>
      </w:r>
      <w:r w:rsidRPr="003A23D5">
        <w:rPr>
          <w:rFonts w:ascii="微软雅黑" w:eastAsia="微软雅黑" w:hAnsi="微软雅黑" w:cs="宋体" w:hint="eastAsia"/>
          <w:color w:val="FF0000"/>
          <w:kern w:val="0"/>
          <w:sz w:val="24"/>
          <w:szCs w:val="24"/>
        </w:rPr>
        <w:t>党的十九大精神、五四精神为</w:t>
      </w:r>
      <w:r w:rsidRPr="00CC3A4F">
        <w:rPr>
          <w:rFonts w:ascii="微软雅黑" w:eastAsia="微软雅黑" w:hAnsi="微软雅黑" w:cs="宋体" w:hint="eastAsia"/>
          <w:color w:val="333333"/>
          <w:kern w:val="0"/>
          <w:sz w:val="24"/>
          <w:szCs w:val="24"/>
        </w:rPr>
        <w:t>精神指导，明确实践导向，结合社会和学校发展需求，着重引导青年大学生在</w:t>
      </w:r>
      <w:r w:rsidRPr="003A23D5">
        <w:rPr>
          <w:rFonts w:ascii="微软雅黑" w:eastAsia="微软雅黑" w:hAnsi="微软雅黑" w:cs="宋体" w:hint="eastAsia"/>
          <w:color w:val="FF0000"/>
          <w:kern w:val="0"/>
          <w:sz w:val="24"/>
          <w:szCs w:val="24"/>
        </w:rPr>
        <w:t>创新创业中</w:t>
      </w:r>
      <w:r w:rsidRPr="00CC3A4F">
        <w:rPr>
          <w:rFonts w:ascii="微软雅黑" w:eastAsia="微软雅黑" w:hAnsi="微软雅黑" w:cs="宋体" w:hint="eastAsia"/>
          <w:color w:val="333333"/>
          <w:kern w:val="0"/>
          <w:sz w:val="24"/>
          <w:szCs w:val="24"/>
        </w:rPr>
        <w:t>增长智慧才干，在</w:t>
      </w:r>
      <w:r w:rsidRPr="003A23D5">
        <w:rPr>
          <w:rFonts w:ascii="微软雅黑" w:eastAsia="微软雅黑" w:hAnsi="微软雅黑" w:cs="宋体" w:hint="eastAsia"/>
          <w:color w:val="FF0000"/>
          <w:kern w:val="0"/>
          <w:sz w:val="24"/>
          <w:szCs w:val="24"/>
        </w:rPr>
        <w:lastRenderedPageBreak/>
        <w:t>艰苦奋斗中</w:t>
      </w:r>
      <w:r w:rsidRPr="00CC3A4F">
        <w:rPr>
          <w:rFonts w:ascii="微软雅黑" w:eastAsia="微软雅黑" w:hAnsi="微软雅黑" w:cs="宋体" w:hint="eastAsia"/>
          <w:color w:val="333333"/>
          <w:kern w:val="0"/>
          <w:sz w:val="24"/>
          <w:szCs w:val="24"/>
        </w:rPr>
        <w:t>锤炼意识品格。“青春心向党·建功新时代主题暑期社会实践活动”</w:t>
      </w:r>
      <w:r w:rsidRPr="003A23D5">
        <w:rPr>
          <w:rFonts w:ascii="微软雅黑" w:eastAsia="微软雅黑" w:hAnsi="微软雅黑" w:cs="宋体" w:hint="eastAsia"/>
          <w:color w:val="333333"/>
          <w:kern w:val="0"/>
          <w:sz w:val="24"/>
          <w:szCs w:val="24"/>
          <w:highlight w:val="yellow"/>
        </w:rPr>
        <w:t>具体内容如下：</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1、美丽中国实践团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重点依托设有相关学科专业的高校及</w:t>
      </w:r>
      <w:r w:rsidRPr="00AD06DF">
        <w:rPr>
          <w:rFonts w:ascii="微软雅黑" w:eastAsia="微软雅黑" w:hAnsi="微软雅黑" w:cs="宋体" w:hint="eastAsia"/>
          <w:color w:val="FF0000"/>
          <w:kern w:val="0"/>
          <w:sz w:val="24"/>
          <w:szCs w:val="24"/>
        </w:rPr>
        <w:t>环保类</w:t>
      </w:r>
      <w:r w:rsidRPr="00CC3A4F">
        <w:rPr>
          <w:rFonts w:ascii="微软雅黑" w:eastAsia="微软雅黑" w:hAnsi="微软雅黑" w:cs="宋体" w:hint="eastAsia"/>
          <w:color w:val="333333"/>
          <w:kern w:val="0"/>
          <w:sz w:val="24"/>
          <w:szCs w:val="24"/>
        </w:rPr>
        <w:t>学生社团，招募组建重点团队，围绕美丽中国建设，</w:t>
      </w:r>
      <w:proofErr w:type="gramStart"/>
      <w:r w:rsidRPr="00CC3A4F">
        <w:rPr>
          <w:rFonts w:ascii="微软雅黑" w:eastAsia="微软雅黑" w:hAnsi="微软雅黑" w:cs="宋体" w:hint="eastAsia"/>
          <w:color w:val="333333"/>
          <w:kern w:val="0"/>
          <w:sz w:val="24"/>
          <w:szCs w:val="24"/>
        </w:rPr>
        <w:t>践行</w:t>
      </w:r>
      <w:proofErr w:type="gramEnd"/>
      <w:r w:rsidRPr="00CC3A4F">
        <w:rPr>
          <w:rFonts w:ascii="微软雅黑" w:eastAsia="微软雅黑" w:hAnsi="微软雅黑" w:cs="宋体" w:hint="eastAsia"/>
          <w:color w:val="333333"/>
          <w:kern w:val="0"/>
          <w:sz w:val="24"/>
          <w:szCs w:val="24"/>
        </w:rPr>
        <w:t>“绿水青山就是金山银山”的理念和意识，到农村基层、县域城镇和城市社区，</w:t>
      </w:r>
      <w:r w:rsidRPr="00AD06DF">
        <w:rPr>
          <w:rFonts w:ascii="微软雅黑" w:eastAsia="微软雅黑" w:hAnsi="微软雅黑" w:cs="宋体" w:hint="eastAsia"/>
          <w:b/>
          <w:color w:val="00B050"/>
          <w:kern w:val="0"/>
          <w:sz w:val="24"/>
          <w:szCs w:val="24"/>
          <w:shd w:val="pct15" w:color="auto" w:fill="FFFFFF"/>
        </w:rPr>
        <w:t>开展</w:t>
      </w:r>
      <w:r w:rsidRPr="00AD06DF">
        <w:rPr>
          <w:rFonts w:ascii="微软雅黑" w:eastAsia="微软雅黑" w:hAnsi="微软雅黑" w:cs="宋体" w:hint="eastAsia"/>
          <w:color w:val="7030A0"/>
          <w:kern w:val="0"/>
          <w:sz w:val="24"/>
          <w:szCs w:val="24"/>
        </w:rPr>
        <w:t>环境治理、水资源保护、环保知识普及等形式的</w:t>
      </w:r>
      <w:r w:rsidRPr="00CC3A4F">
        <w:rPr>
          <w:rFonts w:ascii="微软雅黑" w:eastAsia="微软雅黑" w:hAnsi="微软雅黑" w:cs="宋体" w:hint="eastAsia"/>
          <w:color w:val="333333"/>
          <w:kern w:val="0"/>
          <w:sz w:val="24"/>
          <w:szCs w:val="24"/>
        </w:rPr>
        <w:t>社会实践活动。</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2、历史成就观察团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重点在全省高校招募组建实践团队，成员包括</w:t>
      </w:r>
      <w:r w:rsidRPr="00D6615F">
        <w:rPr>
          <w:rFonts w:ascii="微软雅黑" w:eastAsia="微软雅黑" w:hAnsi="微软雅黑" w:cs="宋体" w:hint="eastAsia"/>
          <w:color w:val="FF0000"/>
          <w:kern w:val="0"/>
          <w:sz w:val="24"/>
          <w:szCs w:val="24"/>
        </w:rPr>
        <w:t>不同专业背景的</w:t>
      </w:r>
      <w:r w:rsidRPr="00CC3A4F">
        <w:rPr>
          <w:rFonts w:ascii="微软雅黑" w:eastAsia="微软雅黑" w:hAnsi="微软雅黑" w:cs="宋体" w:hint="eastAsia"/>
          <w:color w:val="333333"/>
          <w:kern w:val="0"/>
          <w:sz w:val="24"/>
          <w:szCs w:val="24"/>
        </w:rPr>
        <w:t>大学生、</w:t>
      </w:r>
      <w:r w:rsidRPr="00D6615F">
        <w:rPr>
          <w:rFonts w:ascii="微软雅黑" w:eastAsia="微软雅黑" w:hAnsi="微软雅黑" w:cs="宋体" w:hint="eastAsia"/>
          <w:color w:val="FF0000"/>
          <w:kern w:val="0"/>
          <w:sz w:val="24"/>
          <w:szCs w:val="24"/>
        </w:rPr>
        <w:t>校园媒体记者</w:t>
      </w:r>
      <w:r w:rsidRPr="00CC3A4F">
        <w:rPr>
          <w:rFonts w:ascii="微软雅黑" w:eastAsia="微软雅黑" w:hAnsi="微软雅黑" w:cs="宋体" w:hint="eastAsia"/>
          <w:color w:val="333333"/>
          <w:kern w:val="0"/>
          <w:sz w:val="24"/>
          <w:szCs w:val="24"/>
        </w:rPr>
        <w:t>等，</w:t>
      </w:r>
      <w:r w:rsidRPr="00D6615F">
        <w:rPr>
          <w:rFonts w:ascii="微软雅黑" w:eastAsia="微软雅黑" w:hAnsi="微软雅黑" w:cs="宋体" w:hint="eastAsia"/>
          <w:b/>
          <w:color w:val="C00000"/>
          <w:kern w:val="0"/>
          <w:sz w:val="24"/>
          <w:szCs w:val="24"/>
        </w:rPr>
        <w:t>围绕</w:t>
      </w:r>
      <w:r w:rsidRPr="00CC3A4F">
        <w:rPr>
          <w:rFonts w:ascii="微软雅黑" w:eastAsia="微软雅黑" w:hAnsi="微软雅黑" w:cs="宋体" w:hint="eastAsia"/>
          <w:color w:val="333333"/>
          <w:kern w:val="0"/>
          <w:sz w:val="24"/>
          <w:szCs w:val="24"/>
        </w:rPr>
        <w:t>中华人民共和国成立70周年来的历史性成就、“十三五”规划实施情况等，深入城镇、乡村及各类企事业单位等</w:t>
      </w:r>
      <w:r w:rsidRPr="00D6615F">
        <w:rPr>
          <w:rFonts w:ascii="微软雅黑" w:eastAsia="微软雅黑" w:hAnsi="微软雅黑" w:cs="宋体" w:hint="eastAsia"/>
          <w:b/>
          <w:color w:val="00B050"/>
          <w:kern w:val="0"/>
          <w:sz w:val="24"/>
          <w:szCs w:val="24"/>
        </w:rPr>
        <w:t>开展</w:t>
      </w:r>
      <w:r w:rsidRPr="00D6615F">
        <w:rPr>
          <w:rFonts w:ascii="微软雅黑" w:eastAsia="微软雅黑" w:hAnsi="微软雅黑" w:cs="宋体" w:hint="eastAsia"/>
          <w:color w:val="7030A0"/>
          <w:kern w:val="0"/>
          <w:sz w:val="24"/>
          <w:szCs w:val="24"/>
        </w:rPr>
        <w:t>参观考察、国情调研、学习体验等形式</w:t>
      </w:r>
      <w:r w:rsidRPr="00CC3A4F">
        <w:rPr>
          <w:rFonts w:ascii="微软雅黑" w:eastAsia="微软雅黑" w:hAnsi="微软雅黑" w:cs="宋体" w:hint="eastAsia"/>
          <w:color w:val="333333"/>
          <w:kern w:val="0"/>
          <w:sz w:val="24"/>
          <w:szCs w:val="24"/>
        </w:rPr>
        <w:t>的社会实践活动，在深入观察和调研改革开放、脱贫攻坚、全面建成小康社会的过程中，深刻理解新时代我国经济社会发展的新面貌新成就。</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3、科技支农帮扶团。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重点在全省</w:t>
      </w:r>
      <w:r w:rsidRPr="00F73A69">
        <w:rPr>
          <w:rFonts w:ascii="微软雅黑" w:eastAsia="微软雅黑" w:hAnsi="微软雅黑" w:cs="宋体" w:hint="eastAsia"/>
          <w:color w:val="FF0000"/>
          <w:kern w:val="0"/>
          <w:sz w:val="24"/>
          <w:szCs w:val="24"/>
        </w:rPr>
        <w:t>涉农高校和综合院校的涉农院系</w:t>
      </w:r>
      <w:r w:rsidRPr="00CC3A4F">
        <w:rPr>
          <w:rFonts w:ascii="微软雅黑" w:eastAsia="微软雅黑" w:hAnsi="微软雅黑" w:cs="宋体" w:hint="eastAsia"/>
          <w:color w:val="333333"/>
          <w:kern w:val="0"/>
          <w:sz w:val="24"/>
          <w:szCs w:val="24"/>
        </w:rPr>
        <w:t>中招募组建由专业教师和学生组成的实践团队，</w:t>
      </w:r>
      <w:r w:rsidRPr="00F73A69">
        <w:rPr>
          <w:rFonts w:ascii="微软雅黑" w:eastAsia="微软雅黑" w:hAnsi="微软雅黑" w:cs="宋体" w:hint="eastAsia"/>
          <w:b/>
          <w:color w:val="00B050"/>
          <w:kern w:val="0"/>
          <w:sz w:val="24"/>
          <w:szCs w:val="24"/>
        </w:rPr>
        <w:t>围绕</w:t>
      </w:r>
      <w:r w:rsidRPr="00CC3A4F">
        <w:rPr>
          <w:rFonts w:ascii="微软雅黑" w:eastAsia="微软雅黑" w:hAnsi="微软雅黑" w:cs="宋体" w:hint="eastAsia"/>
          <w:color w:val="333333"/>
          <w:kern w:val="0"/>
          <w:sz w:val="24"/>
          <w:szCs w:val="24"/>
        </w:rPr>
        <w:t>乡村振兴战略，到相关</w:t>
      </w:r>
      <w:r w:rsidRPr="00F73A69">
        <w:rPr>
          <w:rFonts w:ascii="微软雅黑" w:eastAsia="微软雅黑" w:hAnsi="微软雅黑" w:cs="宋体" w:hint="eastAsia"/>
          <w:color w:val="00B050"/>
          <w:kern w:val="0"/>
          <w:sz w:val="24"/>
          <w:szCs w:val="24"/>
        </w:rPr>
        <w:t>县域与当地农业部门或农广校合作</w:t>
      </w:r>
      <w:r w:rsidRPr="00CC3A4F">
        <w:rPr>
          <w:rFonts w:ascii="微软雅黑" w:eastAsia="微软雅黑" w:hAnsi="微软雅黑" w:cs="宋体" w:hint="eastAsia"/>
          <w:color w:val="333333"/>
          <w:kern w:val="0"/>
          <w:sz w:val="24"/>
          <w:szCs w:val="24"/>
        </w:rPr>
        <w:t>，</w:t>
      </w:r>
      <w:r w:rsidRPr="00F73A69">
        <w:rPr>
          <w:rFonts w:ascii="微软雅黑" w:eastAsia="微软雅黑" w:hAnsi="微软雅黑" w:cs="宋体" w:hint="eastAsia"/>
          <w:b/>
          <w:color w:val="00B050"/>
          <w:kern w:val="0"/>
          <w:sz w:val="24"/>
          <w:szCs w:val="24"/>
        </w:rPr>
        <w:t>开展</w:t>
      </w:r>
      <w:r w:rsidRPr="00CC3A4F">
        <w:rPr>
          <w:rFonts w:ascii="微软雅黑" w:eastAsia="微软雅黑" w:hAnsi="微软雅黑" w:cs="宋体" w:hint="eastAsia"/>
          <w:color w:val="333333"/>
          <w:kern w:val="0"/>
          <w:sz w:val="24"/>
          <w:szCs w:val="24"/>
        </w:rPr>
        <w:t>农技培训推广、农业科普讲座、金融知识下乡、农村环境治理等形式的社会实践活动。</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4、文化艺术服务团。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lastRenderedPageBreak/>
        <w:t>重点依托全省高校各类学生</w:t>
      </w:r>
      <w:r w:rsidRPr="001472B5">
        <w:rPr>
          <w:rFonts w:ascii="微软雅黑" w:eastAsia="微软雅黑" w:hAnsi="微软雅黑" w:cs="宋体" w:hint="eastAsia"/>
          <w:color w:val="00B050"/>
          <w:kern w:val="0"/>
          <w:sz w:val="24"/>
          <w:szCs w:val="24"/>
        </w:rPr>
        <w:t>艺术团队</w:t>
      </w:r>
      <w:r w:rsidRPr="00CC3A4F">
        <w:rPr>
          <w:rFonts w:ascii="微软雅黑" w:eastAsia="微软雅黑" w:hAnsi="微软雅黑" w:cs="宋体" w:hint="eastAsia"/>
          <w:color w:val="333333"/>
          <w:kern w:val="0"/>
          <w:sz w:val="24"/>
          <w:szCs w:val="24"/>
        </w:rPr>
        <w:t>和文艺类学生社团招募组建实践团队，围绕社会主义核心价值观培育和</w:t>
      </w:r>
      <w:proofErr w:type="gramStart"/>
      <w:r w:rsidRPr="00CC3A4F">
        <w:rPr>
          <w:rFonts w:ascii="微软雅黑" w:eastAsia="微软雅黑" w:hAnsi="微软雅黑" w:cs="宋体" w:hint="eastAsia"/>
          <w:color w:val="333333"/>
          <w:kern w:val="0"/>
          <w:sz w:val="24"/>
          <w:szCs w:val="24"/>
        </w:rPr>
        <w:t>践行</w:t>
      </w:r>
      <w:proofErr w:type="gramEnd"/>
      <w:r w:rsidRPr="00CC3A4F">
        <w:rPr>
          <w:rFonts w:ascii="微软雅黑" w:eastAsia="微软雅黑" w:hAnsi="微软雅黑" w:cs="宋体" w:hint="eastAsia"/>
          <w:color w:val="333333"/>
          <w:kern w:val="0"/>
          <w:sz w:val="24"/>
          <w:szCs w:val="24"/>
        </w:rPr>
        <w:t>，到乡镇农村开展艺术创作、惠民展演、全民阅读、文化普及等形式的社会实践活动。</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5、教育关爱服务团。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重点在全省师范类院校或专业中招募组建实践团队，到基础教育薄弱、教育资源匮乏的中西部地区特别是江苏对口支援的陕西、青海（西宁、海东）等地的贫困县（乡），协助当地教育部门开展教师培训，帮助当地优化教育资源、提升教学质量。同时，围绕“七彩假期”青年志愿者</w:t>
      </w:r>
      <w:r w:rsidRPr="001472B5">
        <w:rPr>
          <w:rFonts w:ascii="微软雅黑" w:eastAsia="微软雅黑" w:hAnsi="微软雅黑" w:cs="宋体" w:hint="eastAsia"/>
          <w:color w:val="00B050"/>
          <w:kern w:val="0"/>
          <w:sz w:val="24"/>
          <w:szCs w:val="24"/>
        </w:rPr>
        <w:t>关爱农村留守儿童志</w:t>
      </w:r>
      <w:r w:rsidRPr="00CC3A4F">
        <w:rPr>
          <w:rFonts w:ascii="微软雅黑" w:eastAsia="微软雅黑" w:hAnsi="微软雅黑" w:cs="宋体" w:hint="eastAsia"/>
          <w:color w:val="333333"/>
          <w:kern w:val="0"/>
          <w:sz w:val="24"/>
          <w:szCs w:val="24"/>
        </w:rPr>
        <w:t>愿服务项目和“情暖童心”关爱保护农村留守儿童工程，依托“七彩小屋”、青年之家、乡村学校少年宫等阵地，</w:t>
      </w:r>
      <w:r w:rsidRPr="001472B5">
        <w:rPr>
          <w:rFonts w:ascii="微软雅黑" w:eastAsia="微软雅黑" w:hAnsi="微软雅黑" w:cs="宋体" w:hint="eastAsia"/>
          <w:b/>
          <w:color w:val="00B050"/>
          <w:kern w:val="0"/>
          <w:sz w:val="24"/>
          <w:szCs w:val="24"/>
        </w:rPr>
        <w:t>开展</w:t>
      </w:r>
      <w:r w:rsidRPr="00CC3A4F">
        <w:rPr>
          <w:rFonts w:ascii="微软雅黑" w:eastAsia="微软雅黑" w:hAnsi="微软雅黑" w:cs="宋体" w:hint="eastAsia"/>
          <w:color w:val="333333"/>
          <w:kern w:val="0"/>
          <w:sz w:val="24"/>
          <w:szCs w:val="24"/>
        </w:rPr>
        <w:t>学业辅导、亲情陪伴、自护教育、素质拓展等形式的精准关爱志愿服务。</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6、爱心医疗服务团。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重点在全省</w:t>
      </w:r>
      <w:r w:rsidRPr="001472B5">
        <w:rPr>
          <w:rFonts w:ascii="微软雅黑" w:eastAsia="微软雅黑" w:hAnsi="微软雅黑" w:cs="宋体" w:hint="eastAsia"/>
          <w:color w:val="00B050"/>
          <w:kern w:val="0"/>
          <w:sz w:val="24"/>
          <w:szCs w:val="24"/>
        </w:rPr>
        <w:t>医学类院校或院系中招募</w:t>
      </w:r>
      <w:r w:rsidRPr="00CC3A4F">
        <w:rPr>
          <w:rFonts w:ascii="微软雅黑" w:eastAsia="微软雅黑" w:hAnsi="微软雅黑" w:cs="宋体" w:hint="eastAsia"/>
          <w:color w:val="333333"/>
          <w:kern w:val="0"/>
          <w:sz w:val="24"/>
          <w:szCs w:val="24"/>
        </w:rPr>
        <w:t>组建专业实践团队，围绕健康中国战略，到农村基层、贫困县（乡）、少数民族集聚地，开展健康普查、流行性疾病防治、基本医疗卫生知识普及、乡（村）医疗站建设等形式的社会实践活动。</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7、理论普及宣讲团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重点在全省高校</w:t>
      </w:r>
      <w:r w:rsidRPr="001472B5">
        <w:rPr>
          <w:rFonts w:ascii="微软雅黑" w:eastAsia="微软雅黑" w:hAnsi="微软雅黑" w:cs="宋体" w:hint="eastAsia"/>
          <w:color w:val="00B050"/>
          <w:kern w:val="0"/>
          <w:sz w:val="24"/>
          <w:szCs w:val="24"/>
        </w:rPr>
        <w:t>大学生“青马工程”培训班和学生理论学习社团中</w:t>
      </w:r>
      <w:r w:rsidRPr="00CC3A4F">
        <w:rPr>
          <w:rFonts w:ascii="微软雅黑" w:eastAsia="微软雅黑" w:hAnsi="微软雅黑" w:cs="宋体" w:hint="eastAsia"/>
          <w:color w:val="333333"/>
          <w:kern w:val="0"/>
          <w:sz w:val="24"/>
          <w:szCs w:val="24"/>
        </w:rPr>
        <w:t>招募组建实践团队，</w:t>
      </w:r>
      <w:r w:rsidRPr="001472B5">
        <w:rPr>
          <w:rFonts w:ascii="微软雅黑" w:eastAsia="微软雅黑" w:hAnsi="微软雅黑" w:cs="宋体" w:hint="eastAsia"/>
          <w:b/>
          <w:color w:val="00B050"/>
          <w:kern w:val="0"/>
          <w:sz w:val="24"/>
          <w:szCs w:val="24"/>
        </w:rPr>
        <w:t>围绕</w:t>
      </w:r>
      <w:r w:rsidRPr="00CC3A4F">
        <w:rPr>
          <w:rFonts w:ascii="微软雅黑" w:eastAsia="微软雅黑" w:hAnsi="微软雅黑" w:cs="宋体" w:hint="eastAsia"/>
          <w:color w:val="333333"/>
          <w:kern w:val="0"/>
          <w:sz w:val="24"/>
          <w:szCs w:val="24"/>
        </w:rPr>
        <w:t>习近平新时代中国特色社会主义思想和党的十九大精神，深入农村乡</w:t>
      </w:r>
      <w:r w:rsidRPr="00CC3A4F">
        <w:rPr>
          <w:rFonts w:ascii="微软雅黑" w:eastAsia="微软雅黑" w:hAnsi="微软雅黑" w:cs="宋体" w:hint="eastAsia"/>
          <w:color w:val="333333"/>
          <w:kern w:val="0"/>
          <w:sz w:val="24"/>
          <w:szCs w:val="24"/>
        </w:rPr>
        <w:lastRenderedPageBreak/>
        <w:t>镇、城市社区、厂矿企业等，开展宣讲报告、学习座谈、调查研究等形式的社会实践活动。</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8、依法治国宣讲团。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重点在全省高校的</w:t>
      </w:r>
      <w:r w:rsidRPr="00D97CD5">
        <w:rPr>
          <w:rFonts w:ascii="微软雅黑" w:eastAsia="微软雅黑" w:hAnsi="微软雅黑" w:cs="宋体" w:hint="eastAsia"/>
          <w:color w:val="00B050"/>
          <w:kern w:val="0"/>
          <w:sz w:val="24"/>
          <w:szCs w:val="24"/>
        </w:rPr>
        <w:t>法律院系和政法类学生社团</w:t>
      </w:r>
      <w:r w:rsidRPr="00CC3A4F">
        <w:rPr>
          <w:rFonts w:ascii="微软雅黑" w:eastAsia="微软雅黑" w:hAnsi="微软雅黑" w:cs="宋体" w:hint="eastAsia"/>
          <w:color w:val="333333"/>
          <w:kern w:val="0"/>
          <w:sz w:val="24"/>
          <w:szCs w:val="24"/>
        </w:rPr>
        <w:t>中招募组建实践团队，围绕实施“七五”普法规划，深入到城镇乡村、社区街道等开展法治宣传教育、法律援助等形式的社会实践活动，深刻观察和体会中国共产党在建设社会主义法治国家，发展社会主义市场经济，推动社会主义文明进步所取得的新变化新成就。</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9. 助力高质量实践团。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紧扣“强富美高”新江苏建设，紧扣实现“六个高质量发展”走在前列目标追求，招募组建重点团队，在江苏省内广泛深入开展更具针对性、更富实效性的调查研究，提出解决问题的意见和建议，形成具有现实意义的研究成果（申报“助力高质量”江苏实践团队的实践项目可参考《“助力高质量”江苏实践团队实践项目参考选题》（附件1）提供的选题，选取其中相关内容确定，也可围绕“六个高质量发展”内涵自选方向、自定主题）。</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10、禁毒</w:t>
      </w:r>
      <w:proofErr w:type="gramStart"/>
      <w:r w:rsidRPr="00CC3A4F">
        <w:rPr>
          <w:rFonts w:ascii="微软雅黑" w:eastAsia="微软雅黑" w:hAnsi="微软雅黑" w:cs="宋体" w:hint="eastAsia"/>
          <w:color w:val="333333"/>
          <w:kern w:val="0"/>
          <w:sz w:val="24"/>
          <w:szCs w:val="24"/>
        </w:rPr>
        <w:t>防艾宣传</w:t>
      </w:r>
      <w:proofErr w:type="gramEnd"/>
      <w:r w:rsidRPr="00CC3A4F">
        <w:rPr>
          <w:rFonts w:ascii="微软雅黑" w:eastAsia="微软雅黑" w:hAnsi="微软雅黑" w:cs="宋体" w:hint="eastAsia"/>
          <w:color w:val="333333"/>
          <w:kern w:val="0"/>
          <w:sz w:val="24"/>
          <w:szCs w:val="24"/>
        </w:rPr>
        <w:t>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招募优秀大学生组建</w:t>
      </w:r>
      <w:r w:rsidRPr="00D97CD5">
        <w:rPr>
          <w:rFonts w:ascii="微软雅黑" w:eastAsia="微软雅黑" w:hAnsi="微软雅黑" w:cs="宋体" w:hint="eastAsia"/>
          <w:color w:val="00B050"/>
          <w:kern w:val="0"/>
          <w:sz w:val="24"/>
          <w:szCs w:val="24"/>
        </w:rPr>
        <w:t>实践团队</w:t>
      </w:r>
      <w:r w:rsidRPr="00CC3A4F">
        <w:rPr>
          <w:rFonts w:ascii="微软雅黑" w:eastAsia="微软雅黑" w:hAnsi="微软雅黑" w:cs="宋体" w:hint="eastAsia"/>
          <w:color w:val="333333"/>
          <w:kern w:val="0"/>
          <w:sz w:val="24"/>
          <w:szCs w:val="24"/>
        </w:rPr>
        <w:t>，重点到学校、社区、街道、农村等地，开展发放禁毒</w:t>
      </w:r>
      <w:proofErr w:type="gramStart"/>
      <w:r w:rsidRPr="00CC3A4F">
        <w:rPr>
          <w:rFonts w:ascii="微软雅黑" w:eastAsia="微软雅黑" w:hAnsi="微软雅黑" w:cs="宋体" w:hint="eastAsia"/>
          <w:color w:val="333333"/>
          <w:kern w:val="0"/>
          <w:sz w:val="24"/>
          <w:szCs w:val="24"/>
        </w:rPr>
        <w:t>防艾宣传</w:t>
      </w:r>
      <w:proofErr w:type="gramEnd"/>
      <w:r w:rsidRPr="00CC3A4F">
        <w:rPr>
          <w:rFonts w:ascii="微软雅黑" w:eastAsia="微软雅黑" w:hAnsi="微软雅黑" w:cs="宋体" w:hint="eastAsia"/>
          <w:color w:val="333333"/>
          <w:kern w:val="0"/>
          <w:sz w:val="24"/>
          <w:szCs w:val="24"/>
        </w:rPr>
        <w:t>材料，普及</w:t>
      </w:r>
      <w:proofErr w:type="gramStart"/>
      <w:r w:rsidRPr="00CC3A4F">
        <w:rPr>
          <w:rFonts w:ascii="微软雅黑" w:eastAsia="微软雅黑" w:hAnsi="微软雅黑" w:cs="宋体" w:hint="eastAsia"/>
          <w:color w:val="333333"/>
          <w:kern w:val="0"/>
          <w:sz w:val="24"/>
          <w:szCs w:val="24"/>
        </w:rPr>
        <w:t>禁毒防艾知识</w:t>
      </w:r>
      <w:proofErr w:type="gramEnd"/>
      <w:r w:rsidRPr="00CC3A4F">
        <w:rPr>
          <w:rFonts w:ascii="微软雅黑" w:eastAsia="微软雅黑" w:hAnsi="微软雅黑" w:cs="宋体" w:hint="eastAsia"/>
          <w:color w:val="333333"/>
          <w:kern w:val="0"/>
          <w:sz w:val="24"/>
          <w:szCs w:val="24"/>
        </w:rPr>
        <w:t>、禁毒</w:t>
      </w:r>
      <w:proofErr w:type="gramStart"/>
      <w:r w:rsidRPr="00CC3A4F">
        <w:rPr>
          <w:rFonts w:ascii="微软雅黑" w:eastAsia="微软雅黑" w:hAnsi="微软雅黑" w:cs="宋体" w:hint="eastAsia"/>
          <w:color w:val="333333"/>
          <w:kern w:val="0"/>
          <w:sz w:val="24"/>
          <w:szCs w:val="24"/>
        </w:rPr>
        <w:t>防艾政策</w:t>
      </w:r>
      <w:proofErr w:type="gramEnd"/>
      <w:r w:rsidRPr="00CC3A4F">
        <w:rPr>
          <w:rFonts w:ascii="微软雅黑" w:eastAsia="微软雅黑" w:hAnsi="微软雅黑" w:cs="宋体" w:hint="eastAsia"/>
          <w:color w:val="333333"/>
          <w:kern w:val="0"/>
          <w:sz w:val="24"/>
          <w:szCs w:val="24"/>
        </w:rPr>
        <w:t>宣讲等活动，进一步提高当地群众</w:t>
      </w:r>
      <w:proofErr w:type="gramStart"/>
      <w:r w:rsidRPr="00CC3A4F">
        <w:rPr>
          <w:rFonts w:ascii="微软雅黑" w:eastAsia="微软雅黑" w:hAnsi="微软雅黑" w:cs="宋体" w:hint="eastAsia"/>
          <w:color w:val="333333"/>
          <w:kern w:val="0"/>
          <w:sz w:val="24"/>
          <w:szCs w:val="24"/>
        </w:rPr>
        <w:t>禁毒防艾的</w:t>
      </w:r>
      <w:proofErr w:type="gramEnd"/>
      <w:r w:rsidRPr="00CC3A4F">
        <w:rPr>
          <w:rFonts w:ascii="微软雅黑" w:eastAsia="微软雅黑" w:hAnsi="微软雅黑" w:cs="宋体" w:hint="eastAsia"/>
          <w:color w:val="333333"/>
          <w:kern w:val="0"/>
          <w:sz w:val="24"/>
          <w:szCs w:val="24"/>
        </w:rPr>
        <w:t>安全意识和自我防范能力。</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11、《预防条例》宣讲团。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lastRenderedPageBreak/>
        <w:t>重点在全省高校招募组建宣讲团队，到江苏各设区市乡镇（街道）、村（社区）及农村进城务工人员集中的企业、工地等地，重点开展《江苏省预防未成年人犯罪条例》（简称《预防条例》）的宣讲志愿服务，通过播放宣传视频（课件）、发放宣传资料、组织问卷调查及个别访谈等形式，宣传普及《预防条例》相关内容，了解掌握预防未成年人犯罪相关情况。宣讲课件、视频、法宣产品、调研问卷、访谈提纲等资料后期将统一发放至各宣讲团。</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五、团队组织</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今年暑期社会实践工作将按照以学院为主体，学生就近就便实践为原则，各学院组织学生认真学习《南京信息工程大学社会实践活动</w:t>
      </w:r>
      <w:r w:rsidRPr="00491FA2">
        <w:rPr>
          <w:rFonts w:ascii="微软雅黑" w:eastAsia="微软雅黑" w:hAnsi="微软雅黑" w:cs="宋体" w:hint="eastAsia"/>
          <w:color w:val="FF0000"/>
          <w:kern w:val="0"/>
          <w:sz w:val="24"/>
          <w:szCs w:val="24"/>
        </w:rPr>
        <w:t>学分制管理暂行办法</w:t>
      </w:r>
      <w:r w:rsidRPr="00CC3A4F">
        <w:rPr>
          <w:rFonts w:ascii="微软雅黑" w:eastAsia="微软雅黑" w:hAnsi="微软雅黑" w:cs="宋体" w:hint="eastAsia"/>
          <w:color w:val="333333"/>
          <w:kern w:val="0"/>
          <w:sz w:val="24"/>
          <w:szCs w:val="24"/>
        </w:rPr>
        <w:t>》（其中</w:t>
      </w:r>
      <w:r w:rsidRPr="00491FA2">
        <w:rPr>
          <w:rFonts w:ascii="微软雅黑" w:eastAsia="微软雅黑" w:hAnsi="微软雅黑" w:cs="宋体" w:hint="eastAsia"/>
          <w:color w:val="333333"/>
          <w:kern w:val="0"/>
          <w:sz w:val="24"/>
          <w:szCs w:val="24"/>
          <w:highlight w:val="yellow"/>
        </w:rPr>
        <w:t>2018级本科生参</w:t>
      </w:r>
      <w:r w:rsidRPr="00CC3A4F">
        <w:rPr>
          <w:rFonts w:ascii="微软雅黑" w:eastAsia="微软雅黑" w:hAnsi="微软雅黑" w:cs="宋体" w:hint="eastAsia"/>
          <w:color w:val="333333"/>
          <w:kern w:val="0"/>
          <w:sz w:val="24"/>
          <w:szCs w:val="24"/>
        </w:rPr>
        <w:t>照《南京信息工程大学社会实践活动学时认定暂行管理办法》），</w:t>
      </w:r>
      <w:r w:rsidRPr="00491FA2">
        <w:rPr>
          <w:rFonts w:ascii="微软雅黑" w:eastAsia="微软雅黑" w:hAnsi="微软雅黑" w:cs="宋体" w:hint="eastAsia"/>
          <w:color w:val="FF0000"/>
          <w:kern w:val="0"/>
          <w:sz w:val="24"/>
          <w:szCs w:val="24"/>
        </w:rPr>
        <w:t>所有学生在校期间必须参加满3次历时1周以上的社会实践活动</w:t>
      </w:r>
      <w:r w:rsidRPr="00CC3A4F">
        <w:rPr>
          <w:rFonts w:ascii="微软雅黑" w:eastAsia="微软雅黑" w:hAnsi="微软雅黑" w:cs="宋体" w:hint="eastAsia"/>
          <w:color w:val="333333"/>
          <w:kern w:val="0"/>
          <w:sz w:val="24"/>
          <w:szCs w:val="24"/>
        </w:rPr>
        <w:t>，各学院根据具体情况组织社会实践活动团队，做好前期组织、中期管理、后期考核等工作。</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参与2019年暑期社会实践所有团队，实践过程中产生的经费由所在学院资助或同学</w:t>
      </w:r>
      <w:r w:rsidRPr="00491FA2">
        <w:rPr>
          <w:rFonts w:ascii="微软雅黑" w:eastAsia="微软雅黑" w:hAnsi="微软雅黑" w:cs="宋体" w:hint="eastAsia"/>
          <w:color w:val="FF0000"/>
          <w:kern w:val="0"/>
          <w:sz w:val="24"/>
          <w:szCs w:val="24"/>
        </w:rPr>
        <w:t>自筹。</w:t>
      </w:r>
      <w:r w:rsidRPr="00CC3A4F">
        <w:rPr>
          <w:rFonts w:ascii="微软雅黑" w:eastAsia="微软雅黑" w:hAnsi="微软雅黑" w:cs="宋体" w:hint="eastAsia"/>
          <w:color w:val="333333"/>
          <w:kern w:val="0"/>
          <w:sz w:val="24"/>
          <w:szCs w:val="24"/>
        </w:rPr>
        <w:t>各实践团队由所在学院组织、派遣和管理，冠名为“南京信息工程大学XX院XXXX小分队”。各学院一方面要动员和鼓励广大学生结合暑期回家自行组织和参与社会实践团队，另一方面还要加强对暑期社会实践团队的统一教育、管理和派遣。同时，各学院应根据自身优势组织团队，并对重点团队给予资助，</w:t>
      </w:r>
      <w:r w:rsidRPr="00CC3A4F">
        <w:rPr>
          <w:rFonts w:ascii="微软雅黑" w:eastAsia="微软雅黑" w:hAnsi="微软雅黑" w:cs="宋体" w:hint="eastAsia"/>
          <w:color w:val="333333"/>
          <w:kern w:val="0"/>
          <w:sz w:val="24"/>
          <w:szCs w:val="24"/>
        </w:rPr>
        <w:lastRenderedPageBreak/>
        <w:t>指派指导老师</w:t>
      </w:r>
      <w:proofErr w:type="gramStart"/>
      <w:r w:rsidRPr="00CC3A4F">
        <w:rPr>
          <w:rFonts w:ascii="微软雅黑" w:eastAsia="微软雅黑" w:hAnsi="微软雅黑" w:cs="宋体" w:hint="eastAsia"/>
          <w:color w:val="333333"/>
          <w:kern w:val="0"/>
          <w:sz w:val="24"/>
          <w:szCs w:val="24"/>
        </w:rPr>
        <w:t>随学生</w:t>
      </w:r>
      <w:proofErr w:type="gramEnd"/>
      <w:r w:rsidRPr="00CC3A4F">
        <w:rPr>
          <w:rFonts w:ascii="微软雅黑" w:eastAsia="微软雅黑" w:hAnsi="微软雅黑" w:cs="宋体" w:hint="eastAsia"/>
          <w:color w:val="333333"/>
          <w:kern w:val="0"/>
          <w:sz w:val="24"/>
          <w:szCs w:val="24"/>
        </w:rPr>
        <w:t>参加暑期社会实践重点团队活动。其中所需的介绍信由小分队所在学院统一开具。</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校级学生组织团队由校团委统一组织、指导和管理，由校</w:t>
      </w:r>
      <w:proofErr w:type="gramStart"/>
      <w:r w:rsidRPr="00CC3A4F">
        <w:rPr>
          <w:rFonts w:ascii="微软雅黑" w:eastAsia="微软雅黑" w:hAnsi="微软雅黑" w:cs="宋体" w:hint="eastAsia"/>
          <w:color w:val="333333"/>
          <w:kern w:val="0"/>
          <w:sz w:val="24"/>
          <w:szCs w:val="24"/>
        </w:rPr>
        <w:t>研</w:t>
      </w:r>
      <w:proofErr w:type="gramEnd"/>
      <w:r w:rsidRPr="00CC3A4F">
        <w:rPr>
          <w:rFonts w:ascii="微软雅黑" w:eastAsia="微软雅黑" w:hAnsi="微软雅黑" w:cs="宋体" w:hint="eastAsia"/>
          <w:color w:val="333333"/>
          <w:kern w:val="0"/>
          <w:sz w:val="24"/>
          <w:szCs w:val="24"/>
        </w:rPr>
        <w:t>会、校学生会、校科协、校社联、校大艺团、</w:t>
      </w:r>
      <w:proofErr w:type="gramStart"/>
      <w:r w:rsidRPr="00CC3A4F">
        <w:rPr>
          <w:rFonts w:ascii="微软雅黑" w:eastAsia="微软雅黑" w:hAnsi="微软雅黑" w:cs="宋体" w:hint="eastAsia"/>
          <w:color w:val="333333"/>
          <w:kern w:val="0"/>
          <w:sz w:val="24"/>
          <w:szCs w:val="24"/>
        </w:rPr>
        <w:t>校青新</w:t>
      </w:r>
      <w:proofErr w:type="gramEnd"/>
      <w:r w:rsidRPr="00CC3A4F">
        <w:rPr>
          <w:rFonts w:ascii="微软雅黑" w:eastAsia="微软雅黑" w:hAnsi="微软雅黑" w:cs="宋体" w:hint="eastAsia"/>
          <w:color w:val="333333"/>
          <w:kern w:val="0"/>
          <w:sz w:val="24"/>
          <w:szCs w:val="24"/>
        </w:rPr>
        <w:t>、</w:t>
      </w:r>
      <w:proofErr w:type="gramStart"/>
      <w:r w:rsidRPr="00CC3A4F">
        <w:rPr>
          <w:rFonts w:ascii="微软雅黑" w:eastAsia="微软雅黑" w:hAnsi="微软雅黑" w:cs="宋体" w:hint="eastAsia"/>
          <w:color w:val="333333"/>
          <w:kern w:val="0"/>
          <w:sz w:val="24"/>
          <w:szCs w:val="24"/>
        </w:rPr>
        <w:t>校青协</w:t>
      </w:r>
      <w:proofErr w:type="gramEnd"/>
      <w:r w:rsidRPr="00CC3A4F">
        <w:rPr>
          <w:rFonts w:ascii="微软雅黑" w:eastAsia="微软雅黑" w:hAnsi="微软雅黑" w:cs="宋体" w:hint="eastAsia"/>
          <w:color w:val="333333"/>
          <w:kern w:val="0"/>
          <w:sz w:val="24"/>
          <w:szCs w:val="24"/>
        </w:rPr>
        <w:t>实施，冠名为“南京信息工程大学XX（学生组织名称）XXXX小分队”。经费一律自筹，各校级学生组织应至少安排一名主席团成员作为社会实践工作负责人，主要负责安全、统筹、协调工作。其中所需的介绍信由校团委统一开具。</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六、工作要求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开展大学生志愿者暑期社会实践活动要努力做到社会实践与</w:t>
      </w:r>
      <w:r w:rsidRPr="0018316F">
        <w:rPr>
          <w:rFonts w:ascii="微软雅黑" w:eastAsia="微软雅黑" w:hAnsi="微软雅黑" w:cs="宋体" w:hint="eastAsia"/>
          <w:color w:val="FF0000"/>
          <w:kern w:val="0"/>
          <w:sz w:val="24"/>
          <w:szCs w:val="24"/>
        </w:rPr>
        <w:t>大学生思想政治教育相</w:t>
      </w:r>
      <w:r w:rsidRPr="00CC3A4F">
        <w:rPr>
          <w:rFonts w:ascii="微软雅黑" w:eastAsia="微软雅黑" w:hAnsi="微软雅黑" w:cs="宋体" w:hint="eastAsia"/>
          <w:color w:val="333333"/>
          <w:kern w:val="0"/>
          <w:sz w:val="24"/>
          <w:szCs w:val="24"/>
        </w:rPr>
        <w:t>结合、社会实践与</w:t>
      </w:r>
      <w:r w:rsidRPr="0018316F">
        <w:rPr>
          <w:rFonts w:ascii="微软雅黑" w:eastAsia="微软雅黑" w:hAnsi="微软雅黑" w:cs="宋体" w:hint="eastAsia"/>
          <w:color w:val="FF0000"/>
          <w:kern w:val="0"/>
          <w:sz w:val="24"/>
          <w:szCs w:val="24"/>
        </w:rPr>
        <w:t>大学生素质拓展</w:t>
      </w:r>
      <w:r w:rsidRPr="00CC3A4F">
        <w:rPr>
          <w:rFonts w:ascii="微软雅黑" w:eastAsia="微软雅黑" w:hAnsi="微软雅黑" w:cs="宋体" w:hint="eastAsia"/>
          <w:color w:val="333333"/>
          <w:kern w:val="0"/>
          <w:sz w:val="24"/>
          <w:szCs w:val="24"/>
        </w:rPr>
        <w:t>相结合、社会实践与服务</w:t>
      </w:r>
      <w:r w:rsidRPr="0018316F">
        <w:rPr>
          <w:rFonts w:ascii="微软雅黑" w:eastAsia="微软雅黑" w:hAnsi="微软雅黑" w:cs="宋体" w:hint="eastAsia"/>
          <w:color w:val="FF0000"/>
          <w:kern w:val="0"/>
          <w:sz w:val="24"/>
          <w:szCs w:val="24"/>
        </w:rPr>
        <w:t>农村建设</w:t>
      </w:r>
      <w:r w:rsidRPr="00CC3A4F">
        <w:rPr>
          <w:rFonts w:ascii="微软雅黑" w:eastAsia="微软雅黑" w:hAnsi="微软雅黑" w:cs="宋体" w:hint="eastAsia"/>
          <w:color w:val="333333"/>
          <w:kern w:val="0"/>
          <w:sz w:val="24"/>
          <w:szCs w:val="24"/>
        </w:rPr>
        <w:t>相结合、社会实践与</w:t>
      </w:r>
      <w:r w:rsidRPr="0018316F">
        <w:rPr>
          <w:rFonts w:ascii="微软雅黑" w:eastAsia="微软雅黑" w:hAnsi="微软雅黑" w:cs="宋体" w:hint="eastAsia"/>
          <w:color w:val="FF0000"/>
          <w:kern w:val="0"/>
          <w:sz w:val="24"/>
          <w:szCs w:val="24"/>
        </w:rPr>
        <w:t>就业实习</w:t>
      </w:r>
      <w:r w:rsidRPr="00CC3A4F">
        <w:rPr>
          <w:rFonts w:ascii="微软雅黑" w:eastAsia="微软雅黑" w:hAnsi="微软雅黑" w:cs="宋体" w:hint="eastAsia"/>
          <w:color w:val="333333"/>
          <w:kern w:val="0"/>
          <w:sz w:val="24"/>
          <w:szCs w:val="24"/>
        </w:rPr>
        <w:t>相结合、社会实践与</w:t>
      </w:r>
      <w:r w:rsidRPr="0018316F">
        <w:rPr>
          <w:rFonts w:ascii="微软雅黑" w:eastAsia="微软雅黑" w:hAnsi="微软雅黑" w:cs="宋体" w:hint="eastAsia"/>
          <w:color w:val="FF0000"/>
          <w:kern w:val="0"/>
          <w:sz w:val="24"/>
          <w:szCs w:val="24"/>
        </w:rPr>
        <w:t>社会调查及科学考察</w:t>
      </w:r>
      <w:r w:rsidRPr="00CC3A4F">
        <w:rPr>
          <w:rFonts w:ascii="微软雅黑" w:eastAsia="微软雅黑" w:hAnsi="微软雅黑" w:cs="宋体" w:hint="eastAsia"/>
          <w:color w:val="333333"/>
          <w:kern w:val="0"/>
          <w:sz w:val="24"/>
          <w:szCs w:val="24"/>
        </w:rPr>
        <w:t>相结合、社会实践与大学生科技创新相结合、社会实践与对外宣传学校新发展相结合。要做到“学生有收获、活动有成果、品牌有特色、媒体有声音”。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1.周密部署，精心组织</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各院、各分团委和各有关部门要从加强和改进大学生思想教育工作的高度，充分认识组织开展大学生社会实践活动的重要意义，将组织广大学生参加暑期“三下乡”社会实践作为当前的重点工作，进一步创造条件，做好服务，为学生开展社会实践搭好平台。要认真制定好暑期社会实践工作的实施方案，进一步加大暑期</w:t>
      </w:r>
      <w:r w:rsidRPr="00CC3A4F">
        <w:rPr>
          <w:rFonts w:ascii="微软雅黑" w:eastAsia="微软雅黑" w:hAnsi="微软雅黑" w:cs="宋体" w:hint="eastAsia"/>
          <w:color w:val="333333"/>
          <w:kern w:val="0"/>
          <w:sz w:val="24"/>
          <w:szCs w:val="24"/>
        </w:rPr>
        <w:lastRenderedPageBreak/>
        <w:t>“三下乡”社会实践活动组织力度，将暑期“三下乡”社会实践活动的组织重点从“追求数量”转移到“讲求质量”上来，切实配好指导老师，切实做到老师随团指导，各院应制定详细务实的应急预案，确保万无一失。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2.树立品牌，加强宣传</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要树立长期的、有实效的社会实践品牌项目，加强工作推广和媒体综合传播。为进一步提升“三下乡”社会实践活动的品牌形象和社会影响力,各团队要充分利用</w:t>
      </w:r>
      <w:proofErr w:type="gramStart"/>
      <w:r w:rsidRPr="00CC3A4F">
        <w:rPr>
          <w:rFonts w:ascii="微软雅黑" w:eastAsia="微软雅黑" w:hAnsi="微软雅黑" w:cs="宋体" w:hint="eastAsia"/>
          <w:color w:val="333333"/>
          <w:kern w:val="0"/>
          <w:sz w:val="24"/>
          <w:szCs w:val="24"/>
        </w:rPr>
        <w:t>团组织微博体系</w:t>
      </w:r>
      <w:proofErr w:type="gramEnd"/>
      <w:r w:rsidRPr="00CC3A4F">
        <w:rPr>
          <w:rFonts w:ascii="微软雅黑" w:eastAsia="微软雅黑" w:hAnsi="微软雅黑" w:cs="宋体" w:hint="eastAsia"/>
          <w:color w:val="333333"/>
          <w:kern w:val="0"/>
          <w:sz w:val="24"/>
          <w:szCs w:val="24"/>
        </w:rPr>
        <w:t>、</w:t>
      </w:r>
      <w:proofErr w:type="gramStart"/>
      <w:r w:rsidRPr="00CC3A4F">
        <w:rPr>
          <w:rFonts w:ascii="微软雅黑" w:eastAsia="微软雅黑" w:hAnsi="微软雅黑" w:cs="宋体" w:hint="eastAsia"/>
          <w:color w:val="333333"/>
          <w:kern w:val="0"/>
          <w:sz w:val="24"/>
          <w:szCs w:val="24"/>
        </w:rPr>
        <w:t>微信等</w:t>
      </w:r>
      <w:proofErr w:type="gramEnd"/>
      <w:r w:rsidRPr="00CC3A4F">
        <w:rPr>
          <w:rFonts w:ascii="微软雅黑" w:eastAsia="微软雅黑" w:hAnsi="微软雅黑" w:cs="宋体" w:hint="eastAsia"/>
          <w:color w:val="333333"/>
          <w:kern w:val="0"/>
          <w:sz w:val="24"/>
          <w:szCs w:val="24"/>
        </w:rPr>
        <w:t>新媒体和大众传媒、校园媒体等, 加强活动中优秀个人和事迹的宣传报道。</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3.注意安全，体现成效</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要确保活动的实效性和安全性，完善制度规范，突出过程管理, 开展必要的思想作风和服务技能培训, 突出社会实践的基地化、项目化管理, 做到 “按需设项、据项组团”, 服务内容和形式切合基层实际和需要, 切忌走马观花、 变相旅游等形式主义。 加强安全教育和保障, 做好前期调研和出发准备, 保障生命财产安全, 特别是要高度关注极端气候变化和服务地区的自然条件, 做好自然灾害和突发事件的应对预案。</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4.重视宣传，完善总结</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各院要把大学生志愿者暑期社会实践活动的宣传摆上重要日程，列入计划，积极主动联系社会媒体，切实做好宣传工作，为活动营造良好的舆论氛围。活动中及时做好活动简报，活动结束以后做好活动总结。校团委下学期初将对暑期社会实</w:t>
      </w:r>
      <w:r w:rsidRPr="00CC3A4F">
        <w:rPr>
          <w:rFonts w:ascii="微软雅黑" w:eastAsia="微软雅黑" w:hAnsi="微软雅黑" w:cs="宋体" w:hint="eastAsia"/>
          <w:color w:val="333333"/>
          <w:kern w:val="0"/>
          <w:sz w:val="24"/>
          <w:szCs w:val="24"/>
        </w:rPr>
        <w:lastRenderedPageBreak/>
        <w:t>践优秀团队和个人进行采访报道，加强经验交流，并对先进单位、优秀团队和个人、优秀成果进行总结、表彰。</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七、实施步骤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1．重点团队的评选</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为推动“三下乡”活动提升组织动员效率、完善项目评价机制，重点团队选拔将以2019年“力行杯”江苏省大学生社会实践项目大赛为统揽，按照大赛要求有针对性组建团队，参赛团队经过预审入选省级重点团队。</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2. 实践团队报备工作</w:t>
      </w:r>
    </w:p>
    <w:p w:rsidR="00CC3A4F" w:rsidRPr="00B65787" w:rsidRDefault="00CC3A4F" w:rsidP="00CC3A4F">
      <w:pPr>
        <w:widowControl/>
        <w:shd w:val="clear" w:color="auto" w:fill="E8F3FD"/>
        <w:spacing w:before="100" w:beforeAutospacing="1" w:after="90" w:line="480" w:lineRule="auto"/>
        <w:jc w:val="left"/>
        <w:rPr>
          <w:rFonts w:ascii="微软雅黑" w:eastAsia="微软雅黑" w:hAnsi="微软雅黑" w:cs="宋体"/>
          <w:color w:val="E36C0A" w:themeColor="accent6" w:themeShade="BF"/>
          <w:kern w:val="0"/>
          <w:sz w:val="24"/>
          <w:szCs w:val="24"/>
        </w:rPr>
      </w:pPr>
      <w:r w:rsidRPr="00B65787">
        <w:rPr>
          <w:rFonts w:ascii="微软雅黑" w:eastAsia="微软雅黑" w:hAnsi="微软雅黑" w:cs="宋体" w:hint="eastAsia"/>
          <w:color w:val="E36C0A" w:themeColor="accent6" w:themeShade="BF"/>
          <w:kern w:val="0"/>
          <w:sz w:val="24"/>
          <w:szCs w:val="24"/>
        </w:rPr>
        <w:t>2019年“三下乡”社会实践</w:t>
      </w:r>
      <w:proofErr w:type="gramStart"/>
      <w:r w:rsidRPr="00B65787">
        <w:rPr>
          <w:rFonts w:ascii="微软雅黑" w:eastAsia="微软雅黑" w:hAnsi="微软雅黑" w:cs="宋体" w:hint="eastAsia"/>
          <w:color w:val="E36C0A" w:themeColor="accent6" w:themeShade="BF"/>
          <w:kern w:val="0"/>
          <w:sz w:val="24"/>
          <w:szCs w:val="24"/>
        </w:rPr>
        <w:t>活动官网报备</w:t>
      </w:r>
      <w:proofErr w:type="gramEnd"/>
      <w:r w:rsidRPr="00B65787">
        <w:rPr>
          <w:rFonts w:ascii="微软雅黑" w:eastAsia="微软雅黑" w:hAnsi="微软雅黑" w:cs="宋体" w:hint="eastAsia"/>
          <w:color w:val="E36C0A" w:themeColor="accent6" w:themeShade="BF"/>
          <w:kern w:val="0"/>
          <w:sz w:val="24"/>
          <w:szCs w:val="24"/>
        </w:rPr>
        <w:t>系统开放时间为2019年6月12日至8月10日，各学院须督促院内各“三下乡”社会实践活动团队及时注册账户完成网络报备。具体报备流程可见:</w:t>
      </w:r>
      <w:hyperlink r:id="rId5" w:history="1">
        <w:r w:rsidRPr="00B65787">
          <w:rPr>
            <w:rFonts w:ascii="微软雅黑" w:eastAsia="微软雅黑" w:hAnsi="微软雅黑" w:cs="宋体" w:hint="eastAsia"/>
            <w:color w:val="E36C0A" w:themeColor="accent6" w:themeShade="BF"/>
            <w:kern w:val="0"/>
            <w:sz w:val="24"/>
            <w:szCs w:val="24"/>
          </w:rPr>
          <w:t>http://sxx.youth.cn/zytz/sxxtz/201906/t20190610_11977447.htm</w:t>
        </w:r>
      </w:hyperlink>
    </w:p>
    <w:p w:rsidR="00CC3A4F" w:rsidRPr="00B65787" w:rsidRDefault="00CC3A4F" w:rsidP="00CC3A4F">
      <w:pPr>
        <w:widowControl/>
        <w:shd w:val="clear" w:color="auto" w:fill="E8F3FD"/>
        <w:spacing w:before="100" w:beforeAutospacing="1" w:after="90" w:line="480" w:lineRule="auto"/>
        <w:jc w:val="left"/>
        <w:rPr>
          <w:rFonts w:ascii="微软雅黑" w:eastAsia="微软雅黑" w:hAnsi="微软雅黑" w:cs="宋体"/>
          <w:color w:val="E36C0A" w:themeColor="accent6" w:themeShade="BF"/>
          <w:kern w:val="0"/>
          <w:sz w:val="24"/>
          <w:szCs w:val="24"/>
        </w:rPr>
      </w:pPr>
      <w:r w:rsidRPr="00B65787">
        <w:rPr>
          <w:rFonts w:ascii="微软雅黑" w:eastAsia="微软雅黑" w:hAnsi="微软雅黑" w:cs="宋体" w:hint="eastAsia"/>
          <w:color w:val="E36C0A" w:themeColor="accent6" w:themeShade="BF"/>
          <w:kern w:val="0"/>
          <w:sz w:val="24"/>
          <w:szCs w:val="24"/>
        </w:rPr>
        <w:t>同时，请各学院认真填写《2019年“三下乡”暑期社会实践活动团队信息统计表》（附件2）并于2019年7月8日前将电子版和纸质</w:t>
      </w:r>
      <w:proofErr w:type="gramStart"/>
      <w:r w:rsidRPr="00B65787">
        <w:rPr>
          <w:rFonts w:ascii="微软雅黑" w:eastAsia="微软雅黑" w:hAnsi="微软雅黑" w:cs="宋体" w:hint="eastAsia"/>
          <w:color w:val="E36C0A" w:themeColor="accent6" w:themeShade="BF"/>
          <w:kern w:val="0"/>
          <w:sz w:val="24"/>
          <w:szCs w:val="24"/>
        </w:rPr>
        <w:t>版报校团委</w:t>
      </w:r>
      <w:proofErr w:type="gramEnd"/>
      <w:r w:rsidRPr="00B65787">
        <w:rPr>
          <w:rFonts w:ascii="微软雅黑" w:eastAsia="微软雅黑" w:hAnsi="微软雅黑" w:cs="宋体" w:hint="eastAsia"/>
          <w:color w:val="E36C0A" w:themeColor="accent6" w:themeShade="BF"/>
          <w:kern w:val="0"/>
          <w:sz w:val="24"/>
          <w:szCs w:val="24"/>
        </w:rPr>
        <w:t>。</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3.宣传、动员和培训阶段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lastRenderedPageBreak/>
        <w:t>学校从整体上对今年的暑期社会实践活动进行布置和安排，为全校学生开展暑期社会实践活动提供指导。各学院要认真做好社会实践活动的组织发动工作，并对社会实践团队成员进行必要的培训和安全教育。</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4.具体实施阶段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7月至8月，各社会实践团队和参加社会实践的同学，要按照学校的要求，积极争取当地政府和企事业单位的支持，开展社会实践活动，力求务实创新，出成果、出效益。各社会实践小分队要至少指定一名同学作为信息员（在申报书中注明），专门负责本队的宣传报道和信息报送工作，</w:t>
      </w:r>
      <w:r w:rsidRPr="00AF7AAE">
        <w:rPr>
          <w:rFonts w:ascii="微软雅黑" w:eastAsia="微软雅黑" w:hAnsi="微软雅黑" w:cs="宋体" w:hint="eastAsia"/>
          <w:color w:val="FF0000"/>
          <w:kern w:val="0"/>
          <w:sz w:val="24"/>
          <w:szCs w:val="24"/>
        </w:rPr>
        <w:t>及时将活动简报、简讯、活动照片、随队日记、实践感想等成果上报校团委，各社会实践小分队要积极争取新闻媒体的支持，主动与电视台、电台、报刊杂志、网站等新闻媒体联系，加强宣传报道，扩大我校社会实践活动的影响力。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5.总结表彰考核阶段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B65787">
        <w:rPr>
          <w:rFonts w:ascii="微软雅黑" w:eastAsia="微软雅黑" w:hAnsi="微软雅黑" w:cs="宋体" w:hint="eastAsia"/>
          <w:color w:val="333333"/>
          <w:kern w:val="0"/>
          <w:sz w:val="24"/>
          <w:szCs w:val="24"/>
          <w:highlight w:val="yellow"/>
        </w:rPr>
        <w:t>9月初</w:t>
      </w:r>
      <w:r w:rsidRPr="00CC3A4F">
        <w:rPr>
          <w:rFonts w:ascii="微软雅黑" w:eastAsia="微软雅黑" w:hAnsi="微软雅黑" w:cs="宋体" w:hint="eastAsia"/>
          <w:color w:val="333333"/>
          <w:kern w:val="0"/>
          <w:sz w:val="24"/>
          <w:szCs w:val="24"/>
        </w:rPr>
        <w:t>，各学院针对本院暑期社会实践开展情况按要求进行总结评比，</w:t>
      </w:r>
      <w:r w:rsidRPr="00B65787">
        <w:rPr>
          <w:rFonts w:ascii="微软雅黑" w:eastAsia="微软雅黑" w:hAnsi="微软雅黑" w:cs="宋体" w:hint="eastAsia"/>
          <w:color w:val="333333"/>
          <w:kern w:val="0"/>
          <w:sz w:val="24"/>
          <w:szCs w:val="24"/>
          <w:highlight w:val="yellow"/>
        </w:rPr>
        <w:t>并将先进团队、先进个人、优秀调查报告</w:t>
      </w:r>
      <w:r w:rsidRPr="00CC3A4F">
        <w:rPr>
          <w:rFonts w:ascii="微软雅黑" w:eastAsia="微软雅黑" w:hAnsi="微软雅黑" w:cs="宋体" w:hint="eastAsia"/>
          <w:color w:val="333333"/>
          <w:kern w:val="0"/>
          <w:sz w:val="24"/>
          <w:szCs w:val="24"/>
        </w:rPr>
        <w:t>选评结果于截止日期前(含电子版)报送校团委，其中，拟推选的各奖项目团队需同时报送《2019年南京信息工程大学志愿者“三下乡”暑期社会实践</w:t>
      </w:r>
      <w:r w:rsidRPr="00B65787">
        <w:rPr>
          <w:rFonts w:ascii="微软雅黑" w:eastAsia="微软雅黑" w:hAnsi="微软雅黑" w:cs="宋体" w:hint="eastAsia"/>
          <w:color w:val="333333"/>
          <w:kern w:val="0"/>
          <w:sz w:val="24"/>
          <w:szCs w:val="24"/>
          <w:highlight w:val="yellow"/>
        </w:rPr>
        <w:t>项目材料》</w:t>
      </w:r>
      <w:r w:rsidRPr="00CC3A4F">
        <w:rPr>
          <w:rFonts w:ascii="微软雅黑" w:eastAsia="微软雅黑" w:hAnsi="微软雅黑" w:cs="宋体" w:hint="eastAsia"/>
          <w:color w:val="333333"/>
          <w:kern w:val="0"/>
          <w:sz w:val="24"/>
          <w:szCs w:val="24"/>
        </w:rPr>
        <w:t>（含纸质版）（附件3）用于审核及备份。相关表格</w:t>
      </w:r>
      <w:r w:rsidRPr="00B65787">
        <w:rPr>
          <w:rFonts w:ascii="微软雅黑" w:eastAsia="微软雅黑" w:hAnsi="微软雅黑" w:cs="宋体" w:hint="eastAsia"/>
          <w:color w:val="FF0000"/>
          <w:kern w:val="0"/>
          <w:sz w:val="24"/>
          <w:szCs w:val="24"/>
        </w:rPr>
        <w:t>一式两份</w:t>
      </w:r>
      <w:r w:rsidRPr="00CC3A4F">
        <w:rPr>
          <w:rFonts w:ascii="微软雅黑" w:eastAsia="微软雅黑" w:hAnsi="微软雅黑" w:cs="宋体" w:hint="eastAsia"/>
          <w:color w:val="333333"/>
          <w:kern w:val="0"/>
          <w:sz w:val="24"/>
          <w:szCs w:val="24"/>
        </w:rPr>
        <w:t>，本单位保存一份、校团委备案一份。</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校团委将对各学院评选结果予以审核并结合各学院暑期社会实践开展情况，评选出社会实践先进单位。9月下旬，学校将对社会实践活动中涌现出来的先进单位、优秀团队、优秀个人和优秀成果进行统一表彰。表彰活动结束后，各学院要根据</w:t>
      </w:r>
      <w:r w:rsidRPr="00CC3A4F">
        <w:rPr>
          <w:rFonts w:ascii="微软雅黑" w:eastAsia="微软雅黑" w:hAnsi="微软雅黑" w:cs="宋体" w:hint="eastAsia"/>
          <w:color w:val="333333"/>
          <w:kern w:val="0"/>
          <w:sz w:val="24"/>
          <w:szCs w:val="24"/>
        </w:rPr>
        <w:lastRenderedPageBreak/>
        <w:t>《南京信息工程大学社会实践活动学分制管理暂行办法》（其中2018级本科生参照《南京信息工程大学社会实践活动学时认定暂行管理办法》）要求，做好社会实践相关认定工作。</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联系人：谷雪   朱俊岩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联系电话： </w:t>
      </w:r>
      <w:proofErr w:type="gramStart"/>
      <w:r w:rsidRPr="00CC3A4F">
        <w:rPr>
          <w:rFonts w:ascii="微软雅黑" w:eastAsia="微软雅黑" w:hAnsi="微软雅黑" w:cs="宋体" w:hint="eastAsia"/>
          <w:color w:val="333333"/>
          <w:kern w:val="0"/>
          <w:sz w:val="24"/>
          <w:szCs w:val="24"/>
        </w:rPr>
        <w:t>58699846  15905220590</w:t>
      </w:r>
      <w:proofErr w:type="gramEnd"/>
      <w:r w:rsidRPr="00CC3A4F">
        <w:rPr>
          <w:rFonts w:ascii="微软雅黑" w:eastAsia="微软雅黑" w:hAnsi="微软雅黑" w:cs="宋体" w:hint="eastAsia"/>
          <w:color w:val="333333"/>
          <w:kern w:val="0"/>
          <w:sz w:val="24"/>
          <w:szCs w:val="24"/>
        </w:rPr>
        <w:t xml:space="preserve">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邮箱：nuistvolunteers@163.com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联系地址：大学生活动中心305室</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w:t>
      </w:r>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noProof/>
          <w:color w:val="333333"/>
          <w:kern w:val="0"/>
          <w:sz w:val="24"/>
          <w:szCs w:val="24"/>
        </w:rPr>
        <w:drawing>
          <wp:inline distT="0" distB="0" distL="0" distR="0" wp14:anchorId="5811BA27" wp14:editId="3B1F3F10">
            <wp:extent cx="152400" cy="152400"/>
            <wp:effectExtent l="0" t="0" r="0" b="0"/>
            <wp:docPr id="1" name="图片 1" descr="https://bulletin.nuist.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ulletin.nuist.edu.cn/_ueditor/themes/default/images/icon_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sidRPr="00CC3A4F">
          <w:rPr>
            <w:rFonts w:ascii="微软雅黑" w:eastAsia="微软雅黑" w:hAnsi="微软雅黑" w:cs="宋体" w:hint="eastAsia"/>
            <w:color w:val="525252"/>
            <w:kern w:val="0"/>
            <w:sz w:val="24"/>
            <w:szCs w:val="24"/>
          </w:rPr>
          <w:t>附件1：“助力高质量”江苏实践团队实践项目参考选题.</w:t>
        </w:r>
        <w:proofErr w:type="gramStart"/>
        <w:r w:rsidRPr="00CC3A4F">
          <w:rPr>
            <w:rFonts w:ascii="微软雅黑" w:eastAsia="微软雅黑" w:hAnsi="微软雅黑" w:cs="宋体" w:hint="eastAsia"/>
            <w:color w:val="525252"/>
            <w:kern w:val="0"/>
            <w:sz w:val="24"/>
            <w:szCs w:val="24"/>
          </w:rPr>
          <w:t>docx</w:t>
        </w:r>
        <w:proofErr w:type="gramEnd"/>
      </w:hyperlink>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noProof/>
          <w:color w:val="333333"/>
          <w:kern w:val="0"/>
          <w:sz w:val="24"/>
          <w:szCs w:val="24"/>
        </w:rPr>
        <w:drawing>
          <wp:inline distT="0" distB="0" distL="0" distR="0" wp14:anchorId="2FED1FA9" wp14:editId="36E47242">
            <wp:extent cx="152400" cy="152400"/>
            <wp:effectExtent l="0" t="0" r="0" b="0"/>
            <wp:docPr id="2" name="图片 2" descr="https://bulletin.nuist.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ulletin.nuist.edu.cn/_ueditor/themes/default/images/icon_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history="1">
        <w:r w:rsidRPr="00CC3A4F">
          <w:rPr>
            <w:rFonts w:ascii="微软雅黑" w:eastAsia="微软雅黑" w:hAnsi="微软雅黑" w:cs="宋体" w:hint="eastAsia"/>
            <w:color w:val="525252"/>
            <w:kern w:val="0"/>
            <w:sz w:val="24"/>
            <w:szCs w:val="24"/>
          </w:rPr>
          <w:t>附件2：2019年“三下乡”暑期社会实践活动团队信息统计表.</w:t>
        </w:r>
        <w:proofErr w:type="gramStart"/>
        <w:r w:rsidRPr="00CC3A4F">
          <w:rPr>
            <w:rFonts w:ascii="微软雅黑" w:eastAsia="微软雅黑" w:hAnsi="微软雅黑" w:cs="宋体" w:hint="eastAsia"/>
            <w:color w:val="525252"/>
            <w:kern w:val="0"/>
            <w:sz w:val="24"/>
            <w:szCs w:val="24"/>
          </w:rPr>
          <w:t>doc</w:t>
        </w:r>
        <w:proofErr w:type="gramEnd"/>
      </w:hyperlink>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noProof/>
          <w:color w:val="333333"/>
          <w:kern w:val="0"/>
          <w:sz w:val="24"/>
          <w:szCs w:val="24"/>
        </w:rPr>
        <w:drawing>
          <wp:inline distT="0" distB="0" distL="0" distR="0" wp14:anchorId="203E2309" wp14:editId="0AD2C240">
            <wp:extent cx="152400" cy="152400"/>
            <wp:effectExtent l="0" t="0" r="0" b="0"/>
            <wp:docPr id="3" name="图片 3" descr="https://bulletin.nuist.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ulletin.nuist.edu.cn/_ueditor/themes/default/images/icon_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sidRPr="00CC3A4F">
          <w:rPr>
            <w:rFonts w:ascii="微软雅黑" w:eastAsia="微软雅黑" w:hAnsi="微软雅黑" w:cs="宋体" w:hint="eastAsia"/>
            <w:color w:val="525252"/>
            <w:kern w:val="0"/>
            <w:sz w:val="24"/>
            <w:szCs w:val="24"/>
          </w:rPr>
          <w:t>附件3：2019年南京信息工程大学志愿者“三下乡”暑期社会实践项目材料.</w:t>
        </w:r>
        <w:proofErr w:type="gramStart"/>
        <w:r w:rsidRPr="00CC3A4F">
          <w:rPr>
            <w:rFonts w:ascii="微软雅黑" w:eastAsia="微软雅黑" w:hAnsi="微软雅黑" w:cs="宋体" w:hint="eastAsia"/>
            <w:color w:val="525252"/>
            <w:kern w:val="0"/>
            <w:sz w:val="24"/>
            <w:szCs w:val="24"/>
          </w:rPr>
          <w:t>docx</w:t>
        </w:r>
        <w:proofErr w:type="gramEnd"/>
      </w:hyperlink>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noProof/>
          <w:color w:val="333333"/>
          <w:kern w:val="0"/>
          <w:sz w:val="24"/>
          <w:szCs w:val="24"/>
        </w:rPr>
        <w:drawing>
          <wp:inline distT="0" distB="0" distL="0" distR="0" wp14:anchorId="18D4FB07" wp14:editId="3DAF0247">
            <wp:extent cx="152400" cy="152400"/>
            <wp:effectExtent l="0" t="0" r="0" b="0"/>
            <wp:docPr id="4" name="图片 4" descr="https://bulletin.nuist.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ulletin.nuist.edu.cn/_ueditor/themes/default/images/icon_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sidRPr="00CC3A4F">
          <w:rPr>
            <w:rFonts w:ascii="微软雅黑" w:eastAsia="微软雅黑" w:hAnsi="微软雅黑" w:cs="宋体" w:hint="eastAsia"/>
            <w:color w:val="525252"/>
            <w:kern w:val="0"/>
            <w:sz w:val="24"/>
            <w:szCs w:val="24"/>
          </w:rPr>
          <w:t>附件4：南京信息工程大学大学生社会实践登记表.</w:t>
        </w:r>
        <w:proofErr w:type="gramStart"/>
        <w:r w:rsidRPr="00CC3A4F">
          <w:rPr>
            <w:rFonts w:ascii="微软雅黑" w:eastAsia="微软雅黑" w:hAnsi="微软雅黑" w:cs="宋体" w:hint="eastAsia"/>
            <w:color w:val="525252"/>
            <w:kern w:val="0"/>
            <w:sz w:val="24"/>
            <w:szCs w:val="24"/>
          </w:rPr>
          <w:t>doc</w:t>
        </w:r>
        <w:proofErr w:type="gramEnd"/>
      </w:hyperlink>
    </w:p>
    <w:p w:rsidR="00CC3A4F" w:rsidRPr="00CC3A4F" w:rsidRDefault="00CC3A4F" w:rsidP="00CC3A4F">
      <w:pPr>
        <w:widowControl/>
        <w:shd w:val="clear" w:color="auto" w:fill="E8F3FD"/>
        <w:spacing w:before="100" w:beforeAutospacing="1" w:after="90" w:line="480" w:lineRule="auto"/>
        <w:jc w:val="left"/>
        <w:rPr>
          <w:rFonts w:ascii="微软雅黑" w:eastAsia="微软雅黑" w:hAnsi="微软雅黑" w:cs="宋体"/>
          <w:color w:val="333333"/>
          <w:kern w:val="0"/>
          <w:sz w:val="24"/>
          <w:szCs w:val="24"/>
        </w:rPr>
      </w:pPr>
      <w:r w:rsidRPr="00CC3A4F">
        <w:rPr>
          <w:rFonts w:ascii="微软雅黑" w:eastAsia="微软雅黑" w:hAnsi="微软雅黑" w:cs="宋体"/>
          <w:noProof/>
          <w:color w:val="333333"/>
          <w:kern w:val="0"/>
          <w:sz w:val="24"/>
          <w:szCs w:val="24"/>
        </w:rPr>
        <w:lastRenderedPageBreak/>
        <w:drawing>
          <wp:inline distT="0" distB="0" distL="0" distR="0" wp14:anchorId="0D1036B4" wp14:editId="420F52F5">
            <wp:extent cx="152400" cy="152400"/>
            <wp:effectExtent l="0" t="0" r="0" b="0"/>
            <wp:docPr id="5" name="图片 5" descr="https://bulletin.nuist.edu.cn/_ueditor/themes/default/images/icon_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bulletin.nuist.edu.cn/_ueditor/themes/default/images/icon_pdf.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2" w:history="1">
        <w:r w:rsidRPr="00CC3A4F">
          <w:rPr>
            <w:rFonts w:ascii="微软雅黑" w:eastAsia="微软雅黑" w:hAnsi="微软雅黑" w:cs="宋体" w:hint="eastAsia"/>
            <w:color w:val="525252"/>
            <w:kern w:val="0"/>
            <w:sz w:val="24"/>
            <w:szCs w:val="24"/>
          </w:rPr>
          <w:t>附件5：南京信息工程大学社会实践活动学时认定暂行管理办法（修订）.</w:t>
        </w:r>
        <w:proofErr w:type="gramStart"/>
        <w:r w:rsidRPr="00CC3A4F">
          <w:rPr>
            <w:rFonts w:ascii="微软雅黑" w:eastAsia="微软雅黑" w:hAnsi="微软雅黑" w:cs="宋体" w:hint="eastAsia"/>
            <w:color w:val="525252"/>
            <w:kern w:val="0"/>
            <w:sz w:val="24"/>
            <w:szCs w:val="24"/>
          </w:rPr>
          <w:t>pdf</w:t>
        </w:r>
        <w:proofErr w:type="gramEnd"/>
      </w:hyperlink>
    </w:p>
    <w:p w:rsidR="00CC3A4F" w:rsidRPr="00CC3A4F" w:rsidRDefault="00CC3A4F" w:rsidP="00CC3A4F">
      <w:pPr>
        <w:widowControl/>
        <w:shd w:val="clear" w:color="auto" w:fill="E8F3FD"/>
        <w:spacing w:before="100" w:beforeAutospacing="1" w:after="90" w:line="480" w:lineRule="auto"/>
        <w:jc w:val="righ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                        共青团南京信息工程大学委员会</w:t>
      </w:r>
    </w:p>
    <w:p w:rsidR="00CC3A4F" w:rsidRPr="00CC3A4F" w:rsidRDefault="00CC3A4F" w:rsidP="00CC3A4F">
      <w:pPr>
        <w:widowControl/>
        <w:shd w:val="clear" w:color="auto" w:fill="E8F3FD"/>
        <w:spacing w:before="100" w:beforeAutospacing="1" w:line="480" w:lineRule="auto"/>
        <w:jc w:val="right"/>
        <w:rPr>
          <w:rFonts w:ascii="微软雅黑" w:eastAsia="微软雅黑" w:hAnsi="微软雅黑" w:cs="宋体"/>
          <w:color w:val="333333"/>
          <w:kern w:val="0"/>
          <w:sz w:val="24"/>
          <w:szCs w:val="24"/>
        </w:rPr>
      </w:pPr>
      <w:r w:rsidRPr="00CC3A4F">
        <w:rPr>
          <w:rFonts w:ascii="微软雅黑" w:eastAsia="微软雅黑" w:hAnsi="微软雅黑" w:cs="宋体" w:hint="eastAsia"/>
          <w:color w:val="333333"/>
          <w:kern w:val="0"/>
          <w:sz w:val="24"/>
          <w:szCs w:val="24"/>
        </w:rPr>
        <w:t>2019年6月20日</w:t>
      </w:r>
    </w:p>
    <w:p w:rsidR="006274C5" w:rsidRDefault="006274C5"/>
    <w:sectPr w:rsidR="006274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522"/>
    <w:rsid w:val="000D3522"/>
    <w:rsid w:val="001472B5"/>
    <w:rsid w:val="0018316F"/>
    <w:rsid w:val="003A23D5"/>
    <w:rsid w:val="00491FA2"/>
    <w:rsid w:val="005A0909"/>
    <w:rsid w:val="006274C5"/>
    <w:rsid w:val="009576CE"/>
    <w:rsid w:val="00AD06DF"/>
    <w:rsid w:val="00AF7AAE"/>
    <w:rsid w:val="00B65787"/>
    <w:rsid w:val="00CC3A4F"/>
    <w:rsid w:val="00D27043"/>
    <w:rsid w:val="00D6615F"/>
    <w:rsid w:val="00D97CD5"/>
    <w:rsid w:val="00E63200"/>
    <w:rsid w:val="00F73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C3A4F"/>
    <w:rPr>
      <w:sz w:val="18"/>
      <w:szCs w:val="18"/>
    </w:rPr>
  </w:style>
  <w:style w:type="character" w:customStyle="1" w:styleId="Char">
    <w:name w:val="批注框文本 Char"/>
    <w:basedOn w:val="a0"/>
    <w:link w:val="a3"/>
    <w:uiPriority w:val="99"/>
    <w:semiHidden/>
    <w:rsid w:val="00CC3A4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C3A4F"/>
    <w:rPr>
      <w:sz w:val="18"/>
      <w:szCs w:val="18"/>
    </w:rPr>
  </w:style>
  <w:style w:type="character" w:customStyle="1" w:styleId="Char">
    <w:name w:val="批注框文本 Char"/>
    <w:basedOn w:val="a0"/>
    <w:link w:val="a3"/>
    <w:uiPriority w:val="99"/>
    <w:semiHidden/>
    <w:rsid w:val="00CC3A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761976">
      <w:bodyDiv w:val="1"/>
      <w:marLeft w:val="0"/>
      <w:marRight w:val="0"/>
      <w:marTop w:val="0"/>
      <w:marBottom w:val="0"/>
      <w:divBdr>
        <w:top w:val="none" w:sz="0" w:space="0" w:color="auto"/>
        <w:left w:val="none" w:sz="0" w:space="0" w:color="auto"/>
        <w:bottom w:val="none" w:sz="0" w:space="0" w:color="auto"/>
        <w:right w:val="none" w:sz="0" w:space="0" w:color="auto"/>
      </w:divBdr>
      <w:divsChild>
        <w:div w:id="116337375">
          <w:marLeft w:val="0"/>
          <w:marRight w:val="0"/>
          <w:marTop w:val="0"/>
          <w:marBottom w:val="0"/>
          <w:divBdr>
            <w:top w:val="none" w:sz="0" w:space="0" w:color="auto"/>
            <w:left w:val="none" w:sz="0" w:space="0" w:color="auto"/>
            <w:bottom w:val="none" w:sz="0" w:space="0" w:color="auto"/>
            <w:right w:val="none" w:sz="0" w:space="0" w:color="auto"/>
          </w:divBdr>
          <w:divsChild>
            <w:div w:id="608002228">
              <w:marLeft w:val="375"/>
              <w:marRight w:val="375"/>
              <w:marTop w:val="300"/>
              <w:marBottom w:val="450"/>
              <w:divBdr>
                <w:top w:val="single" w:sz="6" w:space="0" w:color="9DB3C5"/>
                <w:left w:val="single" w:sz="6" w:space="0" w:color="9DB3C5"/>
                <w:bottom w:val="single" w:sz="6" w:space="0" w:color="9DB3C5"/>
                <w:right w:val="single" w:sz="6" w:space="0" w:color="9DB3C5"/>
              </w:divBdr>
              <w:divsChild>
                <w:div w:id="1110511498">
                  <w:marLeft w:val="0"/>
                  <w:marRight w:val="0"/>
                  <w:marTop w:val="0"/>
                  <w:marBottom w:val="0"/>
                  <w:divBdr>
                    <w:top w:val="none" w:sz="0" w:space="0" w:color="auto"/>
                    <w:left w:val="none" w:sz="0" w:space="0" w:color="auto"/>
                    <w:bottom w:val="none" w:sz="0" w:space="0" w:color="auto"/>
                    <w:right w:val="none" w:sz="0" w:space="0" w:color="auto"/>
                  </w:divBdr>
                  <w:divsChild>
                    <w:div w:id="8992553">
                      <w:marLeft w:val="0"/>
                      <w:marRight w:val="0"/>
                      <w:marTop w:val="0"/>
                      <w:marBottom w:val="0"/>
                      <w:divBdr>
                        <w:top w:val="none" w:sz="0" w:space="0" w:color="auto"/>
                        <w:left w:val="none" w:sz="0" w:space="0" w:color="auto"/>
                        <w:bottom w:val="none" w:sz="0" w:space="0" w:color="auto"/>
                        <w:right w:val="none" w:sz="0" w:space="0" w:color="auto"/>
                      </w:divBdr>
                      <w:divsChild>
                        <w:div w:id="60102627">
                          <w:marLeft w:val="0"/>
                          <w:marRight w:val="0"/>
                          <w:marTop w:val="0"/>
                          <w:marBottom w:val="0"/>
                          <w:divBdr>
                            <w:top w:val="none" w:sz="0" w:space="0" w:color="auto"/>
                            <w:left w:val="none" w:sz="0" w:space="0" w:color="auto"/>
                            <w:bottom w:val="none" w:sz="0" w:space="0" w:color="auto"/>
                            <w:right w:val="none" w:sz="0" w:space="0" w:color="auto"/>
                          </w:divBdr>
                          <w:divsChild>
                            <w:div w:id="2019311257">
                              <w:marLeft w:val="0"/>
                              <w:marRight w:val="0"/>
                              <w:marTop w:val="0"/>
                              <w:marBottom w:val="0"/>
                              <w:divBdr>
                                <w:top w:val="none" w:sz="0" w:space="0" w:color="auto"/>
                                <w:left w:val="none" w:sz="0" w:space="0" w:color="auto"/>
                                <w:bottom w:val="none" w:sz="0" w:space="0" w:color="auto"/>
                                <w:right w:val="none" w:sz="0" w:space="0" w:color="auto"/>
                              </w:divBdr>
                              <w:divsChild>
                                <w:div w:id="110330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lletin.nuist.edu.cn/_upload/article/files/78/92/7ed457ef40eabe05382fc867b6db/2d7ca426-ed1c-474a-8f5d-6c45a31758b7.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ulletin.nuist.edu.cn/_upload/article/files/78/92/7ed457ef40eabe05382fc867b6db/92e19bfc-adf0-4cec-b9f6-49cc137fdcf2.docx" TargetMode="External"/><Relationship Id="rId12" Type="http://schemas.openxmlformats.org/officeDocument/2006/relationships/hyperlink" Target="https://bulletin.nuist.edu.cn/_upload/article/files/78/92/7ed457ef40eabe05382fc867b6db/6e65a6bf-5f8d-4c7f-97d8-6176f6cc4975.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2.gif"/><Relationship Id="rId5" Type="http://schemas.openxmlformats.org/officeDocument/2006/relationships/hyperlink" Target="http://sxx.youth.cn/zytz/sxxtz/201906/t20190610_11977447.htm" TargetMode="External"/><Relationship Id="rId10" Type="http://schemas.openxmlformats.org/officeDocument/2006/relationships/hyperlink" Target="https://bulletin.nuist.edu.cn/_upload/article/files/78/92/7ed457ef40eabe05382fc867b6db/8371ff4f-31ee-46a3-ad91-333e4e0cff27.doc" TargetMode="External"/><Relationship Id="rId4" Type="http://schemas.openxmlformats.org/officeDocument/2006/relationships/webSettings" Target="webSettings.xml"/><Relationship Id="rId9" Type="http://schemas.openxmlformats.org/officeDocument/2006/relationships/hyperlink" Target="https://bulletin.nuist.edu.cn/_upload/article/files/78/92/7ed457ef40eabe05382fc867b6db/961b95f8-a3ed-471e-b872-32bf3715c986.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934</Words>
  <Characters>5324</Characters>
  <Application>Microsoft Office Word</Application>
  <DocSecurity>0</DocSecurity>
  <Lines>44</Lines>
  <Paragraphs>12</Paragraphs>
  <ScaleCrop>false</ScaleCrop>
  <Company/>
  <LinksUpToDate>false</LinksUpToDate>
  <CharactersWithSpaces>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dc:creator>
  <cp:keywords/>
  <dc:description/>
  <cp:lastModifiedBy>Jin</cp:lastModifiedBy>
  <cp:revision>27</cp:revision>
  <dcterms:created xsi:type="dcterms:W3CDTF">2019-06-20T08:47:00Z</dcterms:created>
  <dcterms:modified xsi:type="dcterms:W3CDTF">2019-07-03T09:22:00Z</dcterms:modified>
</cp:coreProperties>
</file>